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5A54D5E1" w:rsidR="007C6624" w:rsidRPr="00A63D25" w:rsidRDefault="00A63D25">
      <w:pPr>
        <w:tabs>
          <w:tab w:val="left" w:pos="-7371"/>
          <w:tab w:val="left" w:pos="567"/>
        </w:tabs>
        <w:jc w:val="both"/>
        <w:rPr>
          <w:b/>
          <w:bCs/>
          <w:sz w:val="28"/>
          <w:szCs w:val="28"/>
        </w:rPr>
      </w:pPr>
      <w:r w:rsidRPr="00A63D25">
        <w:rPr>
          <w:b/>
          <w:bCs/>
          <w:sz w:val="28"/>
          <w:szCs w:val="28"/>
        </w:rPr>
        <w:t xml:space="preserve">Lisa 4 Tehniline kirjeldus </w:t>
      </w:r>
    </w:p>
    <w:p w14:paraId="613B7DB9" w14:textId="77777777" w:rsidR="00A63D25" w:rsidRDefault="00A63D25">
      <w:pPr>
        <w:tabs>
          <w:tab w:val="left" w:pos="-7371"/>
          <w:tab w:val="left" w:pos="567"/>
        </w:tabs>
        <w:jc w:val="both"/>
      </w:pPr>
    </w:p>
    <w:p w14:paraId="0FB4358A" w14:textId="77777777" w:rsidR="00E9197C" w:rsidRDefault="00A91140" w:rsidP="00E9197C">
      <w:pPr>
        <w:tabs>
          <w:tab w:val="left" w:pos="-7371"/>
          <w:tab w:val="left" w:pos="567"/>
        </w:tabs>
        <w:rPr>
          <w:bCs/>
        </w:rPr>
      </w:pPr>
      <w:r w:rsidRPr="00293C40">
        <w:t xml:space="preserve">Hanke </w:t>
      </w:r>
      <w:r w:rsidRPr="00DA2C8A">
        <w:t xml:space="preserve">nimetus: </w:t>
      </w:r>
      <w:r w:rsidR="00E9197C" w:rsidRPr="00E9197C">
        <w:rPr>
          <w:bCs/>
        </w:rPr>
        <w:t>Taimeaia tee ehitamine</w:t>
      </w:r>
      <w:r w:rsidR="00E9197C">
        <w:rPr>
          <w:bCs/>
        </w:rPr>
        <w:t xml:space="preserve">. </w:t>
      </w:r>
      <w:r w:rsidR="00E9197C" w:rsidRPr="00E9197C">
        <w:rPr>
          <w:bCs/>
        </w:rPr>
        <w:t>Viitenumber: 304455</w:t>
      </w:r>
    </w:p>
    <w:p w14:paraId="21729C8F" w14:textId="65B5EF8F" w:rsidR="00A91140" w:rsidRPr="00E9197C" w:rsidRDefault="00A91140" w:rsidP="00E9197C">
      <w:pPr>
        <w:tabs>
          <w:tab w:val="left" w:pos="-7371"/>
          <w:tab w:val="left" w:pos="567"/>
        </w:tabs>
        <w:rPr>
          <w:bCs/>
        </w:rPr>
      </w:pPr>
      <w:r w:rsidRPr="00C62AB9">
        <w:t>Klassifikatsioon</w:t>
      </w:r>
      <w:r w:rsidRPr="00293C40">
        <w:t xml:space="preserve">: </w:t>
      </w:r>
      <w:r w:rsidR="00AB4F2B" w:rsidRPr="00AB4F2B">
        <w:t>teetööd 45233140-2</w:t>
      </w:r>
    </w:p>
    <w:p w14:paraId="44ECE8EC" w14:textId="3A206F51" w:rsidR="000C4D34" w:rsidRDefault="000C4D34" w:rsidP="00A63D25">
      <w:r w:rsidRPr="00293C40">
        <w:t xml:space="preserve">Hankemenetluse liik: </w:t>
      </w:r>
      <w:r w:rsidR="00E964E1">
        <w:t>avatud</w:t>
      </w:r>
      <w:r w:rsidR="00910970">
        <w:t xml:space="preserve"> hankemen</w:t>
      </w:r>
      <w:r w:rsidR="00E8136B">
        <w:t>e</w:t>
      </w:r>
      <w:r w:rsidR="00910970">
        <w:t>tlus</w:t>
      </w:r>
    </w:p>
    <w:p w14:paraId="5CC818D8" w14:textId="77264E04" w:rsidR="00CD4BFE" w:rsidRDefault="00EE0A35" w:rsidP="00A63D25">
      <w:pPr>
        <w:tabs>
          <w:tab w:val="left" w:pos="567"/>
        </w:tabs>
        <w:suppressAutoHyphens w:val="0"/>
        <w:autoSpaceDE w:val="0"/>
        <w:autoSpaceDN w:val="0"/>
        <w:adjustRightInd w:val="0"/>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BE7D61" w:rsidRPr="00BE7D61">
        <w:rPr>
          <w:b/>
          <w:bCs/>
        </w:rPr>
        <w:t>Vesine OÜ</w:t>
      </w:r>
      <w:r w:rsidR="00BE7D61" w:rsidRPr="00294167">
        <w:t xml:space="preserve"> poolt koostatud „</w:t>
      </w:r>
      <w:r w:rsidR="00BE7D61" w:rsidRPr="00E64184">
        <w:t>Vagula metsatee rekonstrueerimine</w:t>
      </w:r>
      <w:r w:rsidR="00BE7D61" w:rsidRPr="001C6582">
        <w:t xml:space="preserve"> </w:t>
      </w:r>
      <w:r w:rsidR="00BE7D61">
        <w:t xml:space="preserve">ning Kuuse tee ja Taimeaia tee </w:t>
      </w:r>
      <w:r w:rsidR="00BE7D61" w:rsidRPr="001C6582">
        <w:t>ehitami</w:t>
      </w:r>
      <w:r w:rsidR="00BE7D61">
        <w:t>n</w:t>
      </w:r>
      <w:r w:rsidR="00BE7D61" w:rsidRPr="00294167">
        <w:t xml:space="preserve">e </w:t>
      </w:r>
      <w:r w:rsidR="00BE7D61">
        <w:t>ehitus</w:t>
      </w:r>
      <w:r w:rsidR="00BE7D61" w:rsidRPr="00294167">
        <w:t>projekt“</w:t>
      </w:r>
      <w:r w:rsidR="00821E34" w:rsidRPr="00281267">
        <w:t>.</w:t>
      </w:r>
      <w:bookmarkEnd w:id="0"/>
      <w:r w:rsidR="00E939EA">
        <w:rPr>
          <w:color w:val="000000"/>
        </w:rPr>
        <w:t xml:space="preserve"> </w:t>
      </w:r>
    </w:p>
    <w:p w14:paraId="18B864B5" w14:textId="77777777" w:rsidR="00F95511" w:rsidRDefault="00F95511" w:rsidP="00A63D25">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A63D25">
      <w:pPr>
        <w:tabs>
          <w:tab w:val="left" w:pos="567"/>
        </w:tabs>
        <w:suppressAutoHyphens w:val="0"/>
        <w:autoSpaceDE w:val="0"/>
        <w:autoSpaceDN w:val="0"/>
        <w:adjustRightInd w:val="0"/>
        <w:rPr>
          <w:color w:val="000000"/>
        </w:rPr>
      </w:pPr>
    </w:p>
    <w:p w14:paraId="2E4F39DA" w14:textId="5C41C4E7" w:rsidR="00211846" w:rsidRDefault="00211846" w:rsidP="00A63D25">
      <w:pPr>
        <w:tabs>
          <w:tab w:val="left" w:pos="567"/>
          <w:tab w:val="left" w:pos="709"/>
        </w:tabs>
      </w:pPr>
      <w:r w:rsidRPr="001F0F11">
        <w:t>Objektiga on võimalik tutvuda:</w:t>
      </w:r>
      <w:r>
        <w:t xml:space="preserve"> </w:t>
      </w:r>
      <w:r w:rsidR="00F20063" w:rsidRPr="00F04FB6">
        <w:t>metsataristuspetsialist</w:t>
      </w:r>
      <w:r w:rsidR="00F20063" w:rsidRPr="003528CB">
        <w:t xml:space="preserve"> Meris Süsta, tel: 5064594, e-mail: </w:t>
      </w:r>
      <w:hyperlink r:id="rId8" w:history="1">
        <w:r w:rsidR="00F20063" w:rsidRPr="003528CB">
          <w:rPr>
            <w:rStyle w:val="Hperlink"/>
          </w:rPr>
          <w:t>meris.susta@rmk.ee</w:t>
        </w:r>
      </w:hyperlink>
      <w:r w:rsidR="00FD35C8">
        <w:t>.</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A63D25">
      <w:pPr>
        <w:tabs>
          <w:tab w:val="left" w:pos="567"/>
          <w:tab w:val="left" w:pos="709"/>
        </w:tabs>
        <w:rPr>
          <w:color w:val="000000"/>
        </w:rPr>
      </w:pPr>
    </w:p>
    <w:p w14:paraId="553E5A34" w14:textId="4F23F774" w:rsidR="00790542" w:rsidRDefault="00E278BD" w:rsidP="00A63D25">
      <w:pPr>
        <w:tabs>
          <w:tab w:val="left" w:pos="567"/>
          <w:tab w:val="left" w:pos="709"/>
        </w:tabs>
      </w:pPr>
      <w:r w:rsidRPr="00EB2D4B">
        <w:t xml:space="preserve">Töövõtja annab Tellijale valmis Töö lõplikult üle </w:t>
      </w:r>
      <w:r w:rsidR="00797877" w:rsidRPr="00494163">
        <w:t xml:space="preserve">hiljemalt </w:t>
      </w:r>
      <w:r w:rsidR="00CC4877">
        <w:t>1.0</w:t>
      </w:r>
      <w:r w:rsidR="0003205F">
        <w:t>9</w:t>
      </w:r>
      <w:r w:rsidR="00CC4877">
        <w:t>.202</w:t>
      </w:r>
      <w:r w:rsidR="0003205F">
        <w:t>6</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w:t>
      </w:r>
      <w:r w:rsidR="0003205F">
        <w:t>0</w:t>
      </w:r>
      <w:r w:rsidR="00D711C6">
        <w:t>1.1</w:t>
      </w:r>
      <w:r w:rsidR="0003205F">
        <w:t>1</w:t>
      </w:r>
      <w:r w:rsidR="00D711C6">
        <w:t>.202</w:t>
      </w:r>
      <w:r w:rsidR="0003205F">
        <w:t>6</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A63D25">
      <w:pPr>
        <w:tabs>
          <w:tab w:val="left" w:pos="567"/>
          <w:tab w:val="left" w:pos="709"/>
        </w:tabs>
      </w:pPr>
    </w:p>
    <w:p w14:paraId="6995200F" w14:textId="7C00320F" w:rsidR="00907E2A" w:rsidRDefault="00465B96" w:rsidP="00A63D25">
      <w:pPr>
        <w:tabs>
          <w:tab w:val="left" w:pos="567"/>
          <w:tab w:val="right" w:pos="9071"/>
        </w:tabs>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5C0DCC" w:rsidRDefault="00664C0C" w:rsidP="00297211">
      <w:pPr>
        <w:pStyle w:val="Pealkiri2"/>
        <w:numPr>
          <w:ilvl w:val="0"/>
          <w:numId w:val="0"/>
        </w:numPr>
        <w:ind w:left="576" w:hanging="576"/>
        <w:jc w:val="both"/>
        <w:rPr>
          <w:rFonts w:ascii="Times New Roman" w:hAnsi="Times New Roman" w:cs="Times New Roman"/>
          <w:i w:val="0"/>
          <w:iCs w:val="0"/>
        </w:rPr>
      </w:pPr>
      <w:r w:rsidRPr="005C0DCC">
        <w:rPr>
          <w:rFonts w:ascii="Times New Roman" w:hAnsi="Times New Roman" w:cs="Times New Roman"/>
          <w:i w:val="0"/>
          <w:iCs w:val="0"/>
        </w:rPr>
        <w:t>Hanke tehniline kirjeldus</w:t>
      </w:r>
    </w:p>
    <w:p w14:paraId="4D33C039" w14:textId="4206D3FA" w:rsidR="007E11D1" w:rsidRPr="00444B33" w:rsidRDefault="001825C6" w:rsidP="00444B33">
      <w:pPr>
        <w:suppressAutoHyphens w:val="0"/>
        <w:autoSpaceDE w:val="0"/>
        <w:autoSpaceDN w:val="0"/>
        <w:adjustRightInd w:val="0"/>
        <w:jc w:val="both"/>
        <w:rPr>
          <w:rFonts w:eastAsia="Calibri"/>
          <w:bCs/>
          <w:lang w:eastAsia="en-US"/>
        </w:rPr>
      </w:pPr>
      <w:r w:rsidRPr="001825C6">
        <w:rPr>
          <w:rFonts w:eastAsia="Calibri"/>
          <w:bCs/>
          <w:lang w:eastAsia="en-US"/>
        </w:rPr>
        <w:t xml:space="preserve">Taimeaia tee </w:t>
      </w:r>
      <w:r w:rsidR="0021495B" w:rsidRPr="00551C84">
        <w:rPr>
          <w:rFonts w:eastAsia="Calibri"/>
          <w:bCs/>
          <w:lang w:eastAsia="en-US"/>
        </w:rPr>
        <w:t>(</w:t>
      </w:r>
      <w:r w:rsidR="000D6F80">
        <w:rPr>
          <w:rFonts w:eastAsia="Calibri"/>
          <w:bCs/>
          <w:lang w:eastAsia="en-US"/>
        </w:rPr>
        <w:t>3,046</w:t>
      </w:r>
      <w:r w:rsidR="0021495B" w:rsidRPr="00551C84">
        <w:rPr>
          <w:rFonts w:eastAsia="Calibri"/>
          <w:bCs/>
          <w:lang w:eastAsia="en-US"/>
        </w:rPr>
        <w:t xml:space="preserve"> km) </w:t>
      </w:r>
      <w:r w:rsidRPr="001825C6">
        <w:rPr>
          <w:rFonts w:eastAsia="Calibri"/>
          <w:bCs/>
          <w:lang w:eastAsia="en-US"/>
        </w:rPr>
        <w:t>ehitami</w:t>
      </w:r>
      <w:r>
        <w:rPr>
          <w:rFonts w:eastAsia="Calibri"/>
          <w:bCs/>
          <w:lang w:eastAsia="en-US"/>
        </w:rPr>
        <w:t>n</w:t>
      </w:r>
      <w:r w:rsidR="0021495B" w:rsidRPr="003201FE">
        <w:rPr>
          <w:rFonts w:eastAsia="Calibri"/>
          <w:bCs/>
          <w:lang w:eastAsia="en-US"/>
        </w:rPr>
        <w:t>e</w:t>
      </w:r>
      <w:r w:rsidR="008E33B5" w:rsidRPr="003201FE">
        <w:rPr>
          <w:rFonts w:eastAsia="Calibri"/>
          <w:bCs/>
          <w:lang w:eastAsia="en-US"/>
        </w:rPr>
        <w:t xml:space="preserve">, </w:t>
      </w:r>
      <w:r w:rsidR="008E33B5" w:rsidRPr="00444B33">
        <w:rPr>
          <w:rFonts w:eastAsia="Calibri"/>
          <w:bCs/>
          <w:lang w:eastAsia="en-US"/>
        </w:rPr>
        <w:t>mis asu</w:t>
      </w:r>
      <w:r w:rsidR="00444B33">
        <w:rPr>
          <w:rFonts w:eastAsia="Calibri"/>
          <w:bCs/>
          <w:lang w:eastAsia="en-US"/>
        </w:rPr>
        <w:t>b</w:t>
      </w:r>
      <w:r w:rsidR="008E33B5" w:rsidRPr="00444B33">
        <w:rPr>
          <w:rFonts w:eastAsia="Calibri"/>
          <w:bCs/>
          <w:lang w:eastAsia="en-US"/>
        </w:rPr>
        <w:t xml:space="preserve"> </w:t>
      </w:r>
      <w:r w:rsidR="00444B33" w:rsidRPr="00444B33">
        <w:rPr>
          <w:rFonts w:eastAsia="Calibri"/>
          <w:bCs/>
          <w:lang w:eastAsia="en-US"/>
        </w:rPr>
        <w:t xml:space="preserve">Võru maakonnas, Võru vallas, </w:t>
      </w:r>
      <w:proofErr w:type="spellStart"/>
      <w:r w:rsidR="00444B33" w:rsidRPr="00444B33">
        <w:rPr>
          <w:rFonts w:eastAsia="Calibri"/>
          <w:bCs/>
          <w:lang w:eastAsia="en-US"/>
        </w:rPr>
        <w:t>Käätso</w:t>
      </w:r>
      <w:proofErr w:type="spellEnd"/>
      <w:r w:rsidR="00444B33" w:rsidRPr="00444B33">
        <w:rPr>
          <w:rFonts w:eastAsia="Calibri"/>
          <w:bCs/>
          <w:lang w:eastAsia="en-US"/>
        </w:rPr>
        <w:t xml:space="preserve"> külas</w:t>
      </w:r>
      <w:r w:rsidR="00C05FA5" w:rsidRPr="00444B33">
        <w:rPr>
          <w:rFonts w:eastAsia="Calibri"/>
          <w:bCs/>
          <w:lang w:eastAsia="en-US"/>
        </w:rPr>
        <w:t>.</w:t>
      </w:r>
    </w:p>
    <w:p w14:paraId="23102B67" w14:textId="70116E2C" w:rsidR="006F6917" w:rsidRPr="003D340B" w:rsidRDefault="000F059B" w:rsidP="003370EC">
      <w:pPr>
        <w:suppressAutoHyphens w:val="0"/>
        <w:autoSpaceDE w:val="0"/>
        <w:autoSpaceDN w:val="0"/>
        <w:adjustRightInd w:val="0"/>
        <w:jc w:val="both"/>
        <w:rPr>
          <w:rFonts w:eastAsia="Calibri"/>
          <w:bCs/>
          <w:lang w:eastAsia="en-US"/>
        </w:rPr>
      </w:pPr>
      <w:r w:rsidRPr="000F059B">
        <w:rPr>
          <w:rFonts w:eastAsia="Calibri"/>
          <w:bCs/>
          <w:lang w:eastAsia="en-US"/>
        </w:rPr>
        <w:t xml:space="preserve">Taimeaia </w:t>
      </w:r>
      <w:r w:rsidR="004D0FA9" w:rsidRPr="003D340B">
        <w:rPr>
          <w:rFonts w:eastAsia="Calibri"/>
          <w:bCs/>
          <w:lang w:eastAsia="en-US"/>
        </w:rPr>
        <w:t xml:space="preserve">teele on juurdepääs tugimaanteelt „Võru - Mõniste - Valga " (tee nr. 67) </w:t>
      </w:r>
      <w:r w:rsidR="00A32CFC">
        <w:rPr>
          <w:rFonts w:eastAsia="Calibri"/>
          <w:bCs/>
          <w:lang w:eastAsia="en-US"/>
        </w:rPr>
        <w:t xml:space="preserve">km 5,845 </w:t>
      </w:r>
      <w:r w:rsidR="003D340B" w:rsidRPr="003D340B">
        <w:rPr>
          <w:rFonts w:eastAsia="Calibri"/>
          <w:bCs/>
          <w:lang w:eastAsia="en-US"/>
        </w:rPr>
        <w:t>algava</w:t>
      </w:r>
      <w:r w:rsidR="004D0FA9" w:rsidRPr="003D340B">
        <w:rPr>
          <w:rFonts w:eastAsia="Calibri"/>
          <w:bCs/>
          <w:lang w:eastAsia="en-US"/>
        </w:rPr>
        <w:t xml:space="preserve"> </w:t>
      </w:r>
      <w:proofErr w:type="spellStart"/>
      <w:r w:rsidR="00A32CFC">
        <w:rPr>
          <w:rFonts w:eastAsia="Calibri"/>
          <w:bCs/>
          <w:lang w:eastAsia="en-US"/>
        </w:rPr>
        <w:t>mahasõidu</w:t>
      </w:r>
      <w:proofErr w:type="spellEnd"/>
      <w:r w:rsidR="003370EC" w:rsidRPr="003D340B">
        <w:rPr>
          <w:rFonts w:eastAsia="Calibri"/>
          <w:bCs/>
          <w:lang w:eastAsia="en-US"/>
        </w:rPr>
        <w:t xml:space="preserve"> kaudu.</w:t>
      </w:r>
    </w:p>
    <w:p w14:paraId="31E52701" w14:textId="12D486B8" w:rsidR="005A12C0" w:rsidRPr="003D340B" w:rsidRDefault="00507251" w:rsidP="00F92AA3">
      <w:pPr>
        <w:suppressAutoHyphens w:val="0"/>
        <w:autoSpaceDE w:val="0"/>
        <w:autoSpaceDN w:val="0"/>
        <w:adjustRightInd w:val="0"/>
        <w:jc w:val="both"/>
        <w:rPr>
          <w:lang w:eastAsia="et-EE"/>
        </w:rPr>
      </w:pPr>
      <w:r w:rsidRPr="003D340B">
        <w:rPr>
          <w:lang w:eastAsia="et-EE"/>
        </w:rPr>
        <w:t>Vajalikud raietööd on RMK pool</w:t>
      </w:r>
      <w:r w:rsidR="006E1F4C" w:rsidRPr="003D340B">
        <w:rPr>
          <w:lang w:eastAsia="et-EE"/>
        </w:rPr>
        <w:t>t</w:t>
      </w:r>
      <w:r w:rsidRPr="003D340B">
        <w:rPr>
          <w:lang w:eastAsia="et-EE"/>
        </w:rPr>
        <w:t xml:space="preserve"> </w:t>
      </w:r>
      <w:r w:rsidR="00CD65CB" w:rsidRPr="003D340B">
        <w:rPr>
          <w:lang w:eastAsia="et-EE"/>
        </w:rPr>
        <w:t xml:space="preserve">tehtud. </w:t>
      </w:r>
      <w:r w:rsidR="0051785D" w:rsidRPr="003D340B">
        <w:rPr>
          <w:lang w:eastAsia="et-EE"/>
        </w:rPr>
        <w:t>Ehitaja teostab vajalike ja segavate puude ja põõsast</w:t>
      </w:r>
      <w:r w:rsidR="001B4A62" w:rsidRPr="003D340B">
        <w:rPr>
          <w:lang w:eastAsia="et-EE"/>
        </w:rPr>
        <w:t xml:space="preserve">e raie ja </w:t>
      </w:r>
      <w:proofErr w:type="spellStart"/>
      <w:r w:rsidR="001B4A62" w:rsidRPr="003D340B">
        <w:rPr>
          <w:lang w:eastAsia="et-EE"/>
        </w:rPr>
        <w:t>kokkuveo</w:t>
      </w:r>
      <w:proofErr w:type="spellEnd"/>
      <w:r w:rsidR="001B4A62" w:rsidRPr="003D340B">
        <w:rPr>
          <w:lang w:eastAsia="et-EE"/>
        </w:rPr>
        <w:t xml:space="preserve">. </w:t>
      </w:r>
      <w:r w:rsidR="001049B5" w:rsidRPr="003D340B">
        <w:rPr>
          <w:lang w:eastAsia="et-EE"/>
        </w:rPr>
        <w:t xml:space="preserve">Raie käigus tuleb teha raiutavatest puudest etteantud sortimenti, see kokku vedada ja ladustada etteantud kohta. </w:t>
      </w:r>
    </w:p>
    <w:p w14:paraId="14025A19" w14:textId="37943EE4" w:rsidR="00BB55D0" w:rsidRPr="00BA35B0" w:rsidRDefault="0089129C" w:rsidP="006350EB">
      <w:pPr>
        <w:suppressAutoHyphens w:val="0"/>
        <w:autoSpaceDE w:val="0"/>
        <w:autoSpaceDN w:val="0"/>
        <w:adjustRightInd w:val="0"/>
        <w:jc w:val="both"/>
      </w:pPr>
      <w:r w:rsidRPr="00BA35B0">
        <w:rPr>
          <w:bCs/>
        </w:rPr>
        <w:t xml:space="preserve">Edasi tuleb teostada </w:t>
      </w:r>
      <w:r w:rsidR="009166AD" w:rsidRPr="00BA35B0">
        <w:rPr>
          <w:bCs/>
        </w:rPr>
        <w:t>kändude juurimine</w:t>
      </w:r>
      <w:r w:rsidR="002E7427" w:rsidRPr="00BA35B0">
        <w:rPr>
          <w:bCs/>
        </w:rPr>
        <w:t xml:space="preserve"> (0,18 ha)</w:t>
      </w:r>
      <w:r w:rsidR="0075168A" w:rsidRPr="00BA35B0">
        <w:rPr>
          <w:bCs/>
        </w:rPr>
        <w:t>)</w:t>
      </w:r>
      <w:r w:rsidR="000C4D89" w:rsidRPr="00BA35B0">
        <w:rPr>
          <w:bCs/>
        </w:rPr>
        <w:t xml:space="preserve">. </w:t>
      </w:r>
      <w:r w:rsidR="00BB55D0" w:rsidRPr="00BA35B0">
        <w:rPr>
          <w:bCs/>
        </w:rPr>
        <w:t xml:space="preserve">Kännud juuritakse </w:t>
      </w:r>
      <w:r w:rsidR="006E235F" w:rsidRPr="00BA35B0">
        <w:rPr>
          <w:bCs/>
        </w:rPr>
        <w:t xml:space="preserve">teede puhul </w:t>
      </w:r>
      <w:r w:rsidR="00BB55D0" w:rsidRPr="00BA35B0">
        <w:rPr>
          <w:bCs/>
        </w:rPr>
        <w:t>kogu teetrassi laiuse ulatuses</w:t>
      </w:r>
      <w:r w:rsidR="00A14104" w:rsidRPr="00BA35B0">
        <w:rPr>
          <w:bCs/>
        </w:rPr>
        <w:t xml:space="preserve"> ja </w:t>
      </w:r>
      <w:r w:rsidR="00953368" w:rsidRPr="00BA35B0">
        <w:rPr>
          <w:bCs/>
        </w:rPr>
        <w:t>koondatakse hunnikutesse</w:t>
      </w:r>
      <w:r w:rsidR="00230147" w:rsidRPr="00BA35B0">
        <w:rPr>
          <w:bCs/>
        </w:rPr>
        <w:t xml:space="preserve">. </w:t>
      </w:r>
      <w:r w:rsidR="00020020" w:rsidRPr="00BA35B0">
        <w:rPr>
          <w:bCs/>
        </w:rPr>
        <w:t>Võsaga kaetud aladel töödeldakse kraavi nõlva võimalusel freesimise teel või eemaldatakse võsa juurestik sette eemaldamise käigus.</w:t>
      </w:r>
      <w:r w:rsidR="006266B3" w:rsidRPr="00BA35B0">
        <w:rPr>
          <w:bCs/>
        </w:rPr>
        <w:t xml:space="preserve"> </w:t>
      </w:r>
      <w:r w:rsidR="00D34133" w:rsidRPr="00BA35B0">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BA35B0">
        <w:rPr>
          <w:bCs/>
        </w:rPr>
        <w:t>Juuritud känn</w:t>
      </w:r>
      <w:r w:rsidR="00330E2F" w:rsidRPr="00BA35B0">
        <w:rPr>
          <w:bCs/>
        </w:rPr>
        <w:t>ud ja väljatulnud kivid</w:t>
      </w:r>
      <w:r w:rsidR="00BC2995" w:rsidRPr="00BA35B0">
        <w:rPr>
          <w:bCs/>
        </w:rPr>
        <w:t xml:space="preserve"> </w:t>
      </w:r>
      <w:r w:rsidR="00330E2F" w:rsidRPr="00BA35B0">
        <w:rPr>
          <w:bCs/>
        </w:rPr>
        <w:t>tuleb paigutada trassi äärde nii, et ei tekiks katkematut valli, vahe tuleb jätta iga 25m tagant.</w:t>
      </w:r>
      <w:r w:rsidR="00CA6293" w:rsidRPr="00BA35B0">
        <w:rPr>
          <w:bCs/>
        </w:rPr>
        <w:t xml:space="preserve"> </w:t>
      </w:r>
      <w:r w:rsidR="00EA5E7E" w:rsidRPr="00BA35B0">
        <w:rPr>
          <w:bCs/>
        </w:rPr>
        <w:t>Kraavide kaeve pinnast ja se</w:t>
      </w:r>
      <w:r w:rsidR="00CA6293" w:rsidRPr="00BA35B0">
        <w:rPr>
          <w:bCs/>
        </w:rPr>
        <w:t xml:space="preserve">tte võib paigutada ka olemasoleva mulde taha, kuid see peab jääma sellest madalamale. </w:t>
      </w:r>
      <w:r w:rsidR="009166AD" w:rsidRPr="00BA35B0">
        <w:rPr>
          <w:bCs/>
        </w:rPr>
        <w:t>Kraavi teepoolsed perved peavad olema töödeldud tasemel, mis võimaldab mehhaniseeritud hooldust.</w:t>
      </w:r>
      <w:r w:rsidR="000B70FA" w:rsidRPr="00BA35B0">
        <w:t xml:space="preserve"> </w:t>
      </w:r>
    </w:p>
    <w:p w14:paraId="744B5C31" w14:textId="1ECD9E6D" w:rsidR="00346962" w:rsidRPr="003F7875" w:rsidRDefault="00913444" w:rsidP="006350EB">
      <w:pPr>
        <w:suppressAutoHyphens w:val="0"/>
        <w:autoSpaceDE w:val="0"/>
        <w:autoSpaceDN w:val="0"/>
        <w:adjustRightInd w:val="0"/>
        <w:jc w:val="both"/>
      </w:pPr>
      <w:r w:rsidRPr="00913444">
        <w:lastRenderedPageBreak/>
        <w:t>Ehitatava Taimeaia tee trassi</w:t>
      </w:r>
      <w:r>
        <w:t>l on</w:t>
      </w:r>
      <w:r w:rsidRPr="00913444">
        <w:t xml:space="preserve"> üks lühike amortiseerunud teekraav / nõva 400, mis on ette nähtud sulgeda.  Amortiseerunud teekraavi / nõva 400  sulgemiseks on ette nähtud kasutada tee </w:t>
      </w:r>
      <w:r w:rsidRPr="003F7875">
        <w:t>teisest servas paikneva kõrgendiku kaevel saadavat mineraalpinnast.</w:t>
      </w:r>
    </w:p>
    <w:p w14:paraId="2DC1AF8B" w14:textId="119DA94F" w:rsidR="00D30B7D" w:rsidRPr="003F7875" w:rsidRDefault="00372784" w:rsidP="00D30B7D">
      <w:pPr>
        <w:suppressAutoHyphens w:val="0"/>
        <w:autoSpaceDE w:val="0"/>
        <w:autoSpaceDN w:val="0"/>
        <w:adjustRightInd w:val="0"/>
        <w:jc w:val="both"/>
      </w:pPr>
      <w:r w:rsidRPr="003F7875">
        <w:t xml:space="preserve">Taimeaia teele riigitee </w:t>
      </w:r>
      <w:proofErr w:type="spellStart"/>
      <w:r w:rsidRPr="003F7875">
        <w:t>mahasõidu</w:t>
      </w:r>
      <w:proofErr w:type="spellEnd"/>
      <w:r w:rsidRPr="003F7875">
        <w:t xml:space="preserve"> alla </w:t>
      </w:r>
      <w:r w:rsidR="00D30B7D" w:rsidRPr="003F7875">
        <w:t xml:space="preserve">rajatakse </w:t>
      </w:r>
      <w:r w:rsidRPr="003F7875">
        <w:t xml:space="preserve">üks truup </w:t>
      </w:r>
      <w:r w:rsidR="00D30B7D" w:rsidRPr="003F7875">
        <w:t xml:space="preserve">läbimõõduga 40 cm. Plasttruubitorud peavad vastama ringjäikusele SN8, ISO 9969 ja olema seest </w:t>
      </w:r>
      <w:proofErr w:type="spellStart"/>
      <w:r w:rsidR="00D30B7D" w:rsidRPr="003F7875">
        <w:t>siledaseinalised</w:t>
      </w:r>
      <w:proofErr w:type="spellEnd"/>
      <w:r w:rsidR="00D30B7D" w:rsidRPr="003F7875">
        <w:t xml:space="preserve">.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w:t>
      </w:r>
      <w:proofErr w:type="spellStart"/>
      <w:r w:rsidR="00D30B7D" w:rsidRPr="003F7875">
        <w:t>Kinniaetav</w:t>
      </w:r>
      <w:proofErr w:type="spellEnd"/>
      <w:r w:rsidR="00D30B7D" w:rsidRPr="003F7875">
        <w:t xml:space="preserve"> kaevik tuleb toru ümber korralikult 15-30 cm kihtidena tihendada. Truupide ehitamisel minimaalne mineraalse pinnase täitekihi paksus truubitoru peal olema Ø  40 cm plasttruubil vähemalt 0,5 m. Truubid tuleb paigaldada veejuhtme olemasolevale </w:t>
      </w:r>
      <w:proofErr w:type="spellStart"/>
      <w:r w:rsidR="00D30B7D" w:rsidRPr="003F7875">
        <w:t>pikikaldele</w:t>
      </w:r>
      <w:proofErr w:type="spellEnd"/>
      <w:r w:rsidR="00D30B7D" w:rsidRPr="003F7875">
        <w:t xml:space="preserve">. Keelatud on </w:t>
      </w:r>
      <w:proofErr w:type="spellStart"/>
      <w:r w:rsidR="00D30B7D" w:rsidRPr="003F7875">
        <w:t>vastukalle</w:t>
      </w:r>
      <w:proofErr w:type="spellEnd"/>
      <w:r w:rsidR="00D30B7D" w:rsidRPr="003F7875">
        <w:t xml:space="preserve">. </w:t>
      </w:r>
    </w:p>
    <w:p w14:paraId="7A7840BC" w14:textId="66E09C90" w:rsidR="00D30B7D" w:rsidRDefault="003F7875" w:rsidP="00D30B7D">
      <w:pPr>
        <w:suppressAutoHyphens w:val="0"/>
        <w:autoSpaceDE w:val="0"/>
        <w:autoSpaceDN w:val="0"/>
        <w:adjustRightInd w:val="0"/>
        <w:jc w:val="both"/>
      </w:pPr>
      <w:r w:rsidRPr="003F7875">
        <w:t>T</w:t>
      </w:r>
      <w:r w:rsidR="00D30B7D" w:rsidRPr="003F7875">
        <w:t xml:space="preserve">ruupidele on ette nähtud ehitada otsakutele kindlustised kiviotsak KOK. Otsakute rajamiseks truupidele tuleb kasutada nõlvust 1:1,5 ning järgida vastavaid tüüpjooniseid väljaandest „Maaparandusrajatiste tüüpjoonised“ (Tallinn 2019) KOK otsakud joonis 3.3-1 kuni 3.3-2. KOK tüüpi otsakute ehitamisel tuleb kivikindlustuse alune kraavi nõlv süvistada, et peale kindlustuse ehitamist kindlustus ja nõlv oleksid ühes tasapinnas. KOK otsakute rajamisel ei kasutata geotekstiili kivide all. Otsakute ja nõlvade kindlustamisel võib kasutada </w:t>
      </w:r>
      <w:proofErr w:type="spellStart"/>
      <w:r w:rsidR="00D30B7D" w:rsidRPr="003F7875">
        <w:t>hüdrokülvi</w:t>
      </w:r>
      <w:proofErr w:type="spellEnd"/>
      <w:r w:rsidR="00D30B7D" w:rsidRPr="003F7875">
        <w:t>, kuid see peab olema teostatud 50 päeva enne ehituse lõpptähtaega ja ehituse üle andes peab otsakul/kindlustusel kasvama ühtlane elujõuline haljastus.</w:t>
      </w:r>
    </w:p>
    <w:p w14:paraId="5A887C44" w14:textId="725852F2" w:rsidR="00D30B7D" w:rsidRDefault="00D30B7D" w:rsidP="00D30B7D">
      <w:pPr>
        <w:suppressAutoHyphens w:val="0"/>
        <w:autoSpaceDE w:val="0"/>
        <w:autoSpaceDN w:val="0"/>
        <w:adjustRightInd w:val="0"/>
        <w:jc w:val="both"/>
        <w:rPr>
          <w:b/>
          <w:bCs/>
        </w:rPr>
      </w:pPr>
      <w:r w:rsidRPr="00BD1F6D">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analoogsed </w:t>
      </w:r>
      <w:proofErr w:type="spellStart"/>
      <w:r w:rsidRPr="00BD1F6D">
        <w:rPr>
          <w:b/>
          <w:bCs/>
          <w:highlight w:val="yellow"/>
        </w:rPr>
        <w:t>lagunematud</w:t>
      </w:r>
      <w:proofErr w:type="spellEnd"/>
      <w:r w:rsidRPr="00BD1F6D">
        <w:rPr>
          <w:b/>
          <w:bCs/>
          <w:highlight w:val="yellow"/>
        </w:rPr>
        <w:t xml:space="preserve"> materjalid on keelatud). Nõuetekohase haljastuse puudumisel tuleb truubi otsak rajada kookosmatiga, 100% kookoskiududest (350 g/m2) ja mille siduselemendiks on </w:t>
      </w:r>
      <w:proofErr w:type="spellStart"/>
      <w:r w:rsidRPr="00BD1F6D">
        <w:rPr>
          <w:b/>
          <w:bCs/>
          <w:highlight w:val="yellow"/>
        </w:rPr>
        <w:t>jute</w:t>
      </w:r>
      <w:proofErr w:type="spellEnd"/>
      <w:r w:rsidRPr="00BD1F6D">
        <w:rPr>
          <w:b/>
          <w:bCs/>
          <w:highlight w:val="yellow"/>
        </w:rPr>
        <w:t xml:space="preserve"> nöör/võrk. Plastist ja muud analoogsetest </w:t>
      </w:r>
      <w:proofErr w:type="spellStart"/>
      <w:r w:rsidRPr="00BD1F6D">
        <w:rPr>
          <w:b/>
          <w:bCs/>
          <w:highlight w:val="yellow"/>
        </w:rPr>
        <w:t>lagunematutest</w:t>
      </w:r>
      <w:proofErr w:type="spellEnd"/>
      <w:r w:rsidRPr="00BD1F6D">
        <w:rPr>
          <w:b/>
          <w:bCs/>
          <w:highlight w:val="yellow"/>
        </w:rPr>
        <w:t xml:space="preserve"> materjalidest sidusnöörid/võrgud on keelatud.</w:t>
      </w:r>
    </w:p>
    <w:p w14:paraId="726114C6" w14:textId="4502E8DA" w:rsidR="00A30D45" w:rsidRPr="00A32CFC" w:rsidRDefault="00D81AE0" w:rsidP="00A30D45">
      <w:pPr>
        <w:suppressAutoHyphens w:val="0"/>
        <w:autoSpaceDE w:val="0"/>
        <w:autoSpaceDN w:val="0"/>
        <w:adjustRightInd w:val="0"/>
        <w:jc w:val="both"/>
        <w:rPr>
          <w:highlight w:val="yellow"/>
        </w:rPr>
      </w:pPr>
      <w:r w:rsidRPr="00336FE9">
        <w:rPr>
          <w:b/>
          <w:bCs/>
        </w:rPr>
        <w:t>Taimeaia tee</w:t>
      </w:r>
      <w:r w:rsidR="00A30D45" w:rsidRPr="00336FE9">
        <w:t xml:space="preserve"> (</w:t>
      </w:r>
      <w:r w:rsidRPr="00336FE9">
        <w:t>0,45</w:t>
      </w:r>
      <w:r w:rsidR="00A30D45" w:rsidRPr="00336FE9">
        <w:t xml:space="preserve"> km) saab alguse kõvakattega kõrvalmaantee </w:t>
      </w:r>
      <w:r w:rsidR="00CD5DC5" w:rsidRPr="00336FE9">
        <w:t xml:space="preserve">alguse tugimaantee "Võru - Mõniste - Valga " ( tee nr. 67 ) 5,845 kilomeetril rekonstrueeritava </w:t>
      </w:r>
      <w:proofErr w:type="spellStart"/>
      <w:r w:rsidR="00CD5DC5" w:rsidRPr="00336FE9">
        <w:t>mahasõidukohaga</w:t>
      </w:r>
      <w:proofErr w:type="spellEnd"/>
      <w:r w:rsidR="00021048" w:rsidRPr="00336FE9">
        <w:t xml:space="preserve">. Taimeaia tee ehitamine on ette nähtud lõpetada pikettide PK4...PK5 vahemikus ehitatava tee ristumisel </w:t>
      </w:r>
      <w:proofErr w:type="spellStart"/>
      <w:r w:rsidR="00021048" w:rsidRPr="00336FE9">
        <w:t>ol.olevate</w:t>
      </w:r>
      <w:proofErr w:type="spellEnd"/>
      <w:r w:rsidR="00021048" w:rsidRPr="00336FE9">
        <w:t xml:space="preserve"> pinnasteedega kuhu on ette nähtud ja tagasipööramis</w:t>
      </w:r>
      <w:r w:rsidR="00A42F17" w:rsidRPr="00336FE9">
        <w:t>e</w:t>
      </w:r>
      <w:r w:rsidR="00021048" w:rsidRPr="00336FE9">
        <w:t>koha</w:t>
      </w:r>
      <w:r w:rsidR="00021048" w:rsidRPr="00021048">
        <w:t xml:space="preserve"> rajamine.</w:t>
      </w:r>
    </w:p>
    <w:p w14:paraId="3D4347C3" w14:textId="380C3681" w:rsidR="00A30D45" w:rsidRPr="00D44816" w:rsidRDefault="00CF2094" w:rsidP="00A30D45">
      <w:pPr>
        <w:suppressAutoHyphens w:val="0"/>
        <w:autoSpaceDE w:val="0"/>
        <w:autoSpaceDN w:val="0"/>
        <w:adjustRightInd w:val="0"/>
        <w:jc w:val="both"/>
      </w:pPr>
      <w:r w:rsidRPr="00CF2094">
        <w:t xml:space="preserve">Ehitatava Taimeaia tee pikettide 00+38...04+50 vahemikus on ette nähtud </w:t>
      </w:r>
      <w:proofErr w:type="spellStart"/>
      <w:r w:rsidRPr="00CF2094">
        <w:t>ol.oleva</w:t>
      </w:r>
      <w:proofErr w:type="spellEnd"/>
      <w:r w:rsidRPr="00CF2094">
        <w:t xml:space="preserve"> pinnastee ja maapinna tasandamine ning töötlemine buldooseriga ühtlaseks 6,0m laiuseks aluseks. Tasandatud alusele on ette nähtud kahepoolse 4% põikkalde kujundamine ning seejärel aluse tihendamine. Profileeritud ning tihendatud alusele on ette nähtud geotekstiili </w:t>
      </w:r>
      <w:r>
        <w:t>(</w:t>
      </w:r>
      <w:r w:rsidRPr="00CF2094">
        <w:t>deklareeritud tõmbetugevus MD/CMD ≥</w:t>
      </w:r>
      <w:r w:rsidR="00940C25">
        <w:t>15</w:t>
      </w:r>
      <w:r w:rsidRPr="00CF2094">
        <w:t xml:space="preserve"> </w:t>
      </w:r>
      <w:proofErr w:type="spellStart"/>
      <w:r w:rsidRPr="00CF2094">
        <w:t>kN</w:t>
      </w:r>
      <w:proofErr w:type="spellEnd"/>
      <w:r w:rsidRPr="00CF2094">
        <w:t>/m, mitte kootud kangas</w:t>
      </w:r>
      <w:r>
        <w:t>,</w:t>
      </w:r>
      <w:r w:rsidRPr="00CF2094">
        <w:t xml:space="preserve"> laiusega 5,0m</w:t>
      </w:r>
      <w:r>
        <w:t>) paigaldamine</w:t>
      </w:r>
      <w:r w:rsidRPr="00CF2094">
        <w:t>. Geotekstiilile on omakorda ette nähtud uue kahekihilise kruusast katendikonstruktsiooni rajamine pealt</w:t>
      </w:r>
      <w:r>
        <w:t xml:space="preserve"> </w:t>
      </w:r>
      <w:r w:rsidRPr="00CF2094">
        <w:t>laiusega 4,5m. Kruusast katendikonstruktsiooni aluskiht ehk kandev kiht on paksusega 0,20m ning aluskihi ehk kandva kihi rajamiseks on ette nähtud kasutada kruusa fr.</w:t>
      </w:r>
      <w:r w:rsidRPr="00D44816">
        <w:t>0/63 (positsioon nr.3). Kruusast katendikonstruktsiooni pealiskihi ehk kulumiskiht on paksusega 0,10m ning pealiskihi ehk kulumiskihi rajamiseks on ette nähtud kasutada kruusa fr.0/32 (positsioon nr.</w:t>
      </w:r>
      <w:r w:rsidR="00940C25" w:rsidRPr="00D44816">
        <w:t>6</w:t>
      </w:r>
      <w:r w:rsidRPr="00D44816">
        <w:t>)</w:t>
      </w:r>
      <w:r w:rsidR="00A30D45" w:rsidRPr="00D44816">
        <w:t>.</w:t>
      </w:r>
    </w:p>
    <w:p w14:paraId="77C8AFAB" w14:textId="77777777" w:rsidR="00D44816" w:rsidRPr="00D44816" w:rsidRDefault="00D44816" w:rsidP="00D44816">
      <w:pPr>
        <w:suppressAutoHyphens w:val="0"/>
        <w:autoSpaceDE w:val="0"/>
        <w:autoSpaceDN w:val="0"/>
        <w:adjustRightInd w:val="0"/>
        <w:jc w:val="both"/>
      </w:pPr>
      <w:r w:rsidRPr="00D44816">
        <w:t xml:space="preserve">Taimeaia tee ehitamisega samaaegselt toimub </w:t>
      </w:r>
      <w:proofErr w:type="spellStart"/>
      <w:r w:rsidRPr="00D44816">
        <w:t>mahasõidu</w:t>
      </w:r>
      <w:proofErr w:type="spellEnd"/>
      <w:r w:rsidRPr="00D44816">
        <w:t>- ja tagasipööramisekohtade rekonstrueerimine ja uute rajamine vastavalt 2019.aastal täiendatud Põllumajandusministeeriumi poolt 2013.a. välja antud kogumikus „Maaparandusrajatiste tüüpjoonised“ toodud tüüpjoonistele:</w:t>
      </w:r>
    </w:p>
    <w:p w14:paraId="69083D5D" w14:textId="77777777" w:rsidR="00D44816" w:rsidRPr="00D44816" w:rsidRDefault="00D44816" w:rsidP="00D44816">
      <w:pPr>
        <w:pStyle w:val="Loendilik"/>
        <w:numPr>
          <w:ilvl w:val="0"/>
          <w:numId w:val="15"/>
        </w:numPr>
        <w:suppressAutoHyphens w:val="0"/>
        <w:autoSpaceDE w:val="0"/>
        <w:autoSpaceDN w:val="0"/>
        <w:adjustRightInd w:val="0"/>
        <w:jc w:val="both"/>
      </w:pPr>
      <w:r w:rsidRPr="00D44816">
        <w:t>6.4. T-kujuline tagasipööramisekoht – TP-T</w:t>
      </w:r>
    </w:p>
    <w:p w14:paraId="6BCDAD7C" w14:textId="77777777" w:rsidR="00D44816" w:rsidRPr="00D44816" w:rsidRDefault="00D44816" w:rsidP="004E4668">
      <w:pPr>
        <w:pStyle w:val="Loendilik"/>
        <w:numPr>
          <w:ilvl w:val="0"/>
          <w:numId w:val="15"/>
        </w:numPr>
        <w:suppressAutoHyphens w:val="0"/>
        <w:autoSpaceDE w:val="0"/>
        <w:autoSpaceDN w:val="0"/>
        <w:adjustRightInd w:val="0"/>
        <w:jc w:val="both"/>
      </w:pPr>
      <w:r w:rsidRPr="00D44816">
        <w:t xml:space="preserve">6.8 </w:t>
      </w:r>
      <w:proofErr w:type="spellStart"/>
      <w:r w:rsidRPr="00D44816">
        <w:t>Mahasõit</w:t>
      </w:r>
      <w:proofErr w:type="spellEnd"/>
      <w:r w:rsidRPr="00D44816">
        <w:t xml:space="preserve"> põllule – M3 </w:t>
      </w:r>
    </w:p>
    <w:p w14:paraId="2AF32FAF" w14:textId="52E6656B" w:rsidR="00D44816" w:rsidRPr="00D44816" w:rsidRDefault="00D44816" w:rsidP="004E4668">
      <w:pPr>
        <w:pStyle w:val="Loendilik"/>
        <w:numPr>
          <w:ilvl w:val="0"/>
          <w:numId w:val="15"/>
        </w:numPr>
        <w:suppressAutoHyphens w:val="0"/>
        <w:autoSpaceDE w:val="0"/>
        <w:autoSpaceDN w:val="0"/>
        <w:adjustRightInd w:val="0"/>
        <w:jc w:val="both"/>
      </w:pPr>
      <w:proofErr w:type="spellStart"/>
      <w:r w:rsidRPr="00D44816">
        <w:rPr>
          <w:rFonts w:cs="Arial"/>
          <w:szCs w:val="20"/>
        </w:rPr>
        <w:lastRenderedPageBreak/>
        <w:t>Mahasõidukoht</w:t>
      </w:r>
      <w:proofErr w:type="spellEnd"/>
      <w:r w:rsidRPr="00D44816">
        <w:rPr>
          <w:rFonts w:cs="Arial"/>
          <w:szCs w:val="20"/>
        </w:rPr>
        <w:t xml:space="preserve"> M5 (A=4,5m, L=5 m, R=5 m)</w:t>
      </w:r>
    </w:p>
    <w:p w14:paraId="4D09CD7C" w14:textId="09C6CC19" w:rsidR="00511F43" w:rsidRPr="00D44816" w:rsidRDefault="00511F43" w:rsidP="00511F43">
      <w:pPr>
        <w:suppressAutoHyphens w:val="0"/>
        <w:autoSpaceDE w:val="0"/>
        <w:autoSpaceDN w:val="0"/>
        <w:adjustRightInd w:val="0"/>
        <w:jc w:val="both"/>
      </w:pPr>
      <w:r w:rsidRPr="00D44816">
        <w:t xml:space="preserve">Ehitatavalt Taimeaia teelt metsamaale ehk RMK katastriüksusele saamiseks on ette nähtud vähendatud mõõtmetega </w:t>
      </w:r>
      <w:proofErr w:type="spellStart"/>
      <w:r w:rsidRPr="00D44816">
        <w:t>mahasõidukohtade</w:t>
      </w:r>
      <w:proofErr w:type="spellEnd"/>
      <w:r w:rsidRPr="00D44816">
        <w:t xml:space="preserve"> M5 rajamine. Vähendatud mõõtmetega </w:t>
      </w:r>
      <w:proofErr w:type="spellStart"/>
      <w:r w:rsidRPr="00D44816">
        <w:t>mahasõidukoha</w:t>
      </w:r>
      <w:proofErr w:type="spellEnd"/>
      <w:r w:rsidRPr="00D44816">
        <w:t xml:space="preserve"> M5 katendi pealt laius on </w:t>
      </w:r>
      <w:proofErr w:type="spellStart"/>
      <w:r w:rsidRPr="00D44816">
        <w:t>mahasõidukoha</w:t>
      </w:r>
      <w:proofErr w:type="spellEnd"/>
      <w:r w:rsidRPr="00D44816">
        <w:t xml:space="preserve"> lõpus 4,5m, </w:t>
      </w:r>
      <w:proofErr w:type="spellStart"/>
      <w:r w:rsidRPr="00D44816">
        <w:t>mahasõidukoha</w:t>
      </w:r>
      <w:proofErr w:type="spellEnd"/>
      <w:r w:rsidRPr="00D44816">
        <w:t xml:space="preserve"> pikkus 5,0m ja katendiserva pöörderaadiused 5m</w:t>
      </w:r>
    </w:p>
    <w:p w14:paraId="161879D9" w14:textId="4DEF5C29" w:rsidR="00070267" w:rsidRDefault="00511F43" w:rsidP="00511F43">
      <w:pPr>
        <w:suppressAutoHyphens w:val="0"/>
        <w:autoSpaceDE w:val="0"/>
        <w:autoSpaceDN w:val="0"/>
        <w:adjustRightInd w:val="0"/>
        <w:jc w:val="both"/>
      </w:pPr>
      <w:r w:rsidRPr="00D44816">
        <w:t>Ehitatava Taimeaia tee lõppu on ette nähtud tagasipööramisekoha rajamine vastavalt maaparandusrajatiste tüüpjoonisele „T-kujuline tagasipööramise koht – TP-T“. Rajatava tagasipööramisekoha üks harudest on ette nähtud rajada ehitatava tee pikendusele ning teine haru rekonstrueeritavast teest paremale</w:t>
      </w:r>
      <w:r>
        <w:t xml:space="preserve"> ehk lääne suunas. Ehitatava Taimeaia tee lõppu on ette nähtud lisaks tagasipööramisekohale ka vastavalt maaparandusrajatiste tüüpjoonisele „</w:t>
      </w:r>
      <w:proofErr w:type="spellStart"/>
      <w:r>
        <w:t>Mahasõit</w:t>
      </w:r>
      <w:proofErr w:type="spellEnd"/>
      <w:r>
        <w:t xml:space="preserve"> põllule – M3“ </w:t>
      </w:r>
      <w:proofErr w:type="spellStart"/>
      <w:r>
        <w:t>mahasõidukoha</w:t>
      </w:r>
      <w:proofErr w:type="spellEnd"/>
      <w:r>
        <w:t xml:space="preserve"> rajamine rekonstrueeritavast teest vasakule ehk ida suunas.</w:t>
      </w:r>
    </w:p>
    <w:p w14:paraId="218BCF5B" w14:textId="4DD02C1B" w:rsidR="00511F43" w:rsidRPr="00A32CFC" w:rsidRDefault="00511F43" w:rsidP="00511F43">
      <w:pPr>
        <w:suppressAutoHyphens w:val="0"/>
        <w:autoSpaceDE w:val="0"/>
        <w:autoSpaceDN w:val="0"/>
        <w:adjustRightInd w:val="0"/>
        <w:jc w:val="both"/>
        <w:rPr>
          <w:highlight w:val="yellow"/>
        </w:rPr>
      </w:pPr>
      <w:proofErr w:type="spellStart"/>
      <w:r>
        <w:t>Mahasõidu</w:t>
      </w:r>
      <w:r w:rsidR="003D7622">
        <w:t>kohtade</w:t>
      </w:r>
      <w:proofErr w:type="spellEnd"/>
      <w:r w:rsidRPr="00511F43">
        <w:t xml:space="preserve"> ja tagasipööramisekoha katendikonstruktsioon peab vastama antud tee pikettide vahemikus ette nähtud tee katendikonstruktsioonile ehk kõik katendikonstruktsiooni kihid peavad olema samad, mis rekonstrueeritaval teel. </w:t>
      </w:r>
      <w:proofErr w:type="spellStart"/>
      <w:r w:rsidRPr="00511F43">
        <w:t>Mahasõidukoha</w:t>
      </w:r>
      <w:proofErr w:type="spellEnd"/>
      <w:r w:rsidRPr="00511F43">
        <w:t xml:space="preserve"> rajamisel tuleb kasutada samu </w:t>
      </w:r>
      <w:proofErr w:type="spellStart"/>
      <w:r w:rsidRPr="00511F43">
        <w:t>geosünteete</w:t>
      </w:r>
      <w:proofErr w:type="spellEnd"/>
      <w:r w:rsidRPr="00511F43">
        <w:t xml:space="preserve">, mis on antud teelõigul ning samuti peab vastama </w:t>
      </w:r>
      <w:proofErr w:type="spellStart"/>
      <w:r w:rsidRPr="00511F43">
        <w:t>mahasõidukoha</w:t>
      </w:r>
      <w:proofErr w:type="spellEnd"/>
      <w:r w:rsidRPr="00511F43">
        <w:t xml:space="preserve"> ühekihilise sorteeritud kruusa positsioon nr.4 katendikihi paksus antud teelõigul rajatavale summaarsele katendikihtide paksusele. </w:t>
      </w:r>
      <w:proofErr w:type="spellStart"/>
      <w:r w:rsidRPr="00511F43">
        <w:t>Mahasõidukohtade</w:t>
      </w:r>
      <w:proofErr w:type="spellEnd"/>
      <w:r w:rsidRPr="00511F43">
        <w:t xml:space="preserve"> lõpud ja tagasipööramisekoha harude lõpud tuleb </w:t>
      </w:r>
      <w:proofErr w:type="spellStart"/>
      <w:r w:rsidRPr="00511F43">
        <w:t>ol.oleva</w:t>
      </w:r>
      <w:proofErr w:type="spellEnd"/>
      <w:r w:rsidRPr="00511F43">
        <w:t xml:space="preserve"> maapinnaga / teepinnaga ühtlaselt kokku viia ehk astme jätmine </w:t>
      </w:r>
      <w:proofErr w:type="spellStart"/>
      <w:r w:rsidRPr="00511F43">
        <w:t>mahasõidukoha</w:t>
      </w:r>
      <w:proofErr w:type="spellEnd"/>
      <w:r w:rsidRPr="00511F43">
        <w:t xml:space="preserve"> / tagasipööramisekoha lõppu on keelatud.</w:t>
      </w:r>
    </w:p>
    <w:p w14:paraId="1D4360C1" w14:textId="075A1E59" w:rsidR="0046039D" w:rsidRPr="00094539" w:rsidRDefault="0046039D" w:rsidP="00D31D49">
      <w:pPr>
        <w:suppressAutoHyphens w:val="0"/>
        <w:autoSpaceDE w:val="0"/>
        <w:autoSpaceDN w:val="0"/>
        <w:adjustRightInd w:val="0"/>
        <w:jc w:val="both"/>
      </w:pPr>
      <w:proofErr w:type="spellStart"/>
      <w:r w:rsidRPr="00094539">
        <w:t>Mahasõit</w:t>
      </w:r>
      <w:proofErr w:type="spellEnd"/>
      <w:r w:rsidRPr="00094539">
        <w:t xml:space="preserve"> riigiteelt </w:t>
      </w:r>
      <w:bookmarkStart w:id="1" w:name="_Hlk217294722"/>
      <w:r w:rsidR="00F3653F" w:rsidRPr="00094539">
        <w:t>67 Võru – Mõniste - Valga km 5,845</w:t>
      </w:r>
      <w:r w:rsidR="00DF1CA0" w:rsidRPr="00094539">
        <w:t xml:space="preserve"> </w:t>
      </w:r>
      <w:bookmarkEnd w:id="1"/>
      <w:r w:rsidR="00DF1CA0" w:rsidRPr="00094539">
        <w:t>Taimeaia</w:t>
      </w:r>
      <w:r w:rsidRPr="00094539">
        <w:t xml:space="preserve"> teele ehitatakse vastavalt Teelahendus OÜ poolt koostatud "</w:t>
      </w:r>
      <w:r w:rsidR="00D31D49" w:rsidRPr="00094539">
        <w:t xml:space="preserve">Võru maakond, Võru vald, </w:t>
      </w:r>
      <w:proofErr w:type="spellStart"/>
      <w:r w:rsidR="00D31D49" w:rsidRPr="00094539">
        <w:t>Käätso</w:t>
      </w:r>
      <w:proofErr w:type="spellEnd"/>
      <w:r w:rsidR="00D31D49" w:rsidRPr="00094539">
        <w:t xml:space="preserve"> küla, riigitee 67 Võru-Mõniste-Valga km 5,845 ja Taimeaia tee ning Võru maakond, Rõuge vald, </w:t>
      </w:r>
      <w:proofErr w:type="spellStart"/>
      <w:r w:rsidR="00D31D49" w:rsidRPr="00094539">
        <w:t>Simmuli</w:t>
      </w:r>
      <w:proofErr w:type="spellEnd"/>
      <w:r w:rsidR="00D31D49" w:rsidRPr="00094539">
        <w:t xml:space="preserve"> küla, riigitee 67 Võru-Mõniste-Valga km 15,011 ja Kuuse tee</w:t>
      </w:r>
      <w:r w:rsidR="00094539" w:rsidRPr="00094539">
        <w:t xml:space="preserve"> ristumiskohtade </w:t>
      </w:r>
      <w:r w:rsidRPr="00094539">
        <w:t>rekonstrueerimise PÕHIPROJEKT (töö nr. PP-</w:t>
      </w:r>
      <w:r w:rsidR="00DF1CA0" w:rsidRPr="00094539">
        <w:t>23-33</w:t>
      </w:r>
      <w:r w:rsidRPr="00094539">
        <w:t>)" alusel.</w:t>
      </w:r>
    </w:p>
    <w:p w14:paraId="3CE386DC" w14:textId="7AA57368" w:rsidR="0046039D" w:rsidRPr="008232F3" w:rsidRDefault="0046039D" w:rsidP="00D60137">
      <w:pPr>
        <w:suppressAutoHyphens w:val="0"/>
        <w:autoSpaceDE w:val="0"/>
        <w:autoSpaceDN w:val="0"/>
        <w:adjustRightInd w:val="0"/>
        <w:jc w:val="both"/>
      </w:pPr>
      <w:r w:rsidRPr="005463D0">
        <w:t xml:space="preserve">Uus </w:t>
      </w:r>
      <w:proofErr w:type="spellStart"/>
      <w:r w:rsidRPr="005463D0">
        <w:t>mahasõit</w:t>
      </w:r>
      <w:proofErr w:type="spellEnd"/>
      <w:r w:rsidRPr="005463D0">
        <w:t xml:space="preserve"> ehitatakse riigitee nr </w:t>
      </w:r>
      <w:r w:rsidR="00094539" w:rsidRPr="005463D0">
        <w:t xml:space="preserve">67 Võru – Mõniste - Valga km 5,845 </w:t>
      </w:r>
      <w:r w:rsidRPr="005463D0">
        <w:t xml:space="preserve"> kohale. Ristumiskoht on </w:t>
      </w:r>
      <w:r w:rsidR="005463D0" w:rsidRPr="005463D0">
        <w:t>rajatakse</w:t>
      </w:r>
      <w:r w:rsidRPr="005463D0">
        <w:t xml:space="preserve"> </w:t>
      </w:r>
      <w:r w:rsidRPr="00212614">
        <w:t xml:space="preserve">riigiteega 90˚ all. </w:t>
      </w:r>
      <w:proofErr w:type="spellStart"/>
      <w:r w:rsidR="00D60137" w:rsidRPr="00212614">
        <w:t>Mahasõidukoha</w:t>
      </w:r>
      <w:proofErr w:type="spellEnd"/>
      <w:r w:rsidR="00D60137" w:rsidRPr="00212614">
        <w:t xml:space="preserve"> ümber on 10-20 cm paksune huumuskiht ja aluspinnaseks on liivapinnas. Olemasolevad kraavid, truubid ja tehnovõrgud ristumiskohal puuduvad. </w:t>
      </w:r>
      <w:r w:rsidR="00212614" w:rsidRPr="00212614">
        <w:t>Taimeaia teel (km 5,845)</w:t>
      </w:r>
      <w:r w:rsidRPr="00212614">
        <w:t xml:space="preserve"> ristumiskoha </w:t>
      </w:r>
      <w:proofErr w:type="spellStart"/>
      <w:r w:rsidRPr="00212614">
        <w:t>pikikalle</w:t>
      </w:r>
      <w:proofErr w:type="spellEnd"/>
      <w:r w:rsidRPr="00212614">
        <w:t xml:space="preserve"> on </w:t>
      </w:r>
      <w:r w:rsidR="00212614" w:rsidRPr="00212614">
        <w:t>2,0</w:t>
      </w:r>
      <w:r w:rsidRPr="00212614">
        <w:t>% ja juurdepääsuteele on ettenähtud kahepoolse põikkaldega 2,5%-</w:t>
      </w:r>
      <w:proofErr w:type="spellStart"/>
      <w:r w:rsidRPr="00212614">
        <w:t>ne</w:t>
      </w:r>
      <w:proofErr w:type="spellEnd"/>
      <w:r w:rsidRPr="00212614">
        <w:t xml:space="preserve"> a/b kate ning 3,</w:t>
      </w:r>
      <w:r w:rsidR="00212614" w:rsidRPr="00212614">
        <w:t>0</w:t>
      </w:r>
      <w:r w:rsidRPr="00212614">
        <w:t>%-</w:t>
      </w:r>
      <w:proofErr w:type="spellStart"/>
      <w:r w:rsidRPr="00212614">
        <w:t>ne</w:t>
      </w:r>
      <w:proofErr w:type="spellEnd"/>
      <w:r w:rsidRPr="00212614">
        <w:t xml:space="preserve"> kahepoolse põikkaldega </w:t>
      </w:r>
      <w:r w:rsidRPr="008232F3">
        <w:t>kruuskate.</w:t>
      </w:r>
    </w:p>
    <w:p w14:paraId="7FB968FB" w14:textId="77777777" w:rsidR="0046039D" w:rsidRPr="008232F3" w:rsidRDefault="0046039D" w:rsidP="0046039D">
      <w:pPr>
        <w:tabs>
          <w:tab w:val="left" w:pos="284"/>
        </w:tabs>
        <w:suppressAutoHyphens w:val="0"/>
        <w:autoSpaceDE w:val="0"/>
        <w:autoSpaceDN w:val="0"/>
        <w:adjustRightInd w:val="0"/>
        <w:jc w:val="both"/>
      </w:pPr>
      <w:proofErr w:type="spellStart"/>
      <w:r w:rsidRPr="008232F3">
        <w:t>Mahasõidu</w:t>
      </w:r>
      <w:proofErr w:type="spellEnd"/>
      <w:r w:rsidRPr="008232F3">
        <w:t xml:space="preserve"> katend rajatakse asfaltbetoonkattega järgmiselt:</w:t>
      </w:r>
    </w:p>
    <w:p w14:paraId="06FD54D5" w14:textId="77777777" w:rsidR="0046039D" w:rsidRPr="008232F3" w:rsidRDefault="0046039D" w:rsidP="0046039D">
      <w:pPr>
        <w:pStyle w:val="Loendilik"/>
        <w:numPr>
          <w:ilvl w:val="0"/>
          <w:numId w:val="16"/>
        </w:numPr>
        <w:tabs>
          <w:tab w:val="left" w:pos="284"/>
          <w:tab w:val="left" w:pos="426"/>
        </w:tabs>
        <w:suppressAutoHyphens w:val="0"/>
        <w:autoSpaceDE w:val="0"/>
        <w:autoSpaceDN w:val="0"/>
        <w:adjustRightInd w:val="0"/>
        <w:ind w:left="0" w:firstLine="0"/>
        <w:jc w:val="both"/>
      </w:pPr>
      <w:r w:rsidRPr="008232F3">
        <w:t xml:space="preserve">Asfaltbetoon AC 16 </w:t>
      </w:r>
      <w:proofErr w:type="spellStart"/>
      <w:r w:rsidRPr="008232F3">
        <w:t>surf</w:t>
      </w:r>
      <w:proofErr w:type="spellEnd"/>
      <w:r w:rsidRPr="008232F3">
        <w:t xml:space="preserve"> </w:t>
      </w:r>
      <w:r w:rsidRPr="008232F3">
        <w:tab/>
      </w:r>
      <w:r w:rsidRPr="008232F3">
        <w:tab/>
      </w:r>
      <w:r w:rsidRPr="008232F3">
        <w:tab/>
      </w:r>
      <w:r w:rsidRPr="008232F3">
        <w:tab/>
      </w:r>
      <w:r w:rsidRPr="008232F3">
        <w:tab/>
      </w:r>
      <w:r w:rsidRPr="008232F3">
        <w:tab/>
      </w:r>
      <w:r w:rsidRPr="008232F3">
        <w:tab/>
        <w:t>h=9cm</w:t>
      </w:r>
    </w:p>
    <w:p w14:paraId="3FAC155E" w14:textId="77777777" w:rsidR="0046039D" w:rsidRPr="008232F3" w:rsidRDefault="0046039D" w:rsidP="0046039D">
      <w:pPr>
        <w:pStyle w:val="Loendilik"/>
        <w:numPr>
          <w:ilvl w:val="0"/>
          <w:numId w:val="16"/>
        </w:numPr>
        <w:tabs>
          <w:tab w:val="left" w:pos="284"/>
          <w:tab w:val="left" w:pos="426"/>
        </w:tabs>
        <w:suppressAutoHyphens w:val="0"/>
        <w:autoSpaceDE w:val="0"/>
        <w:autoSpaceDN w:val="0"/>
        <w:adjustRightInd w:val="0"/>
        <w:ind w:left="0" w:firstLine="0"/>
        <w:jc w:val="both"/>
      </w:pPr>
      <w:proofErr w:type="spellStart"/>
      <w:r w:rsidRPr="008232F3">
        <w:t>Fraktsioneeritud</w:t>
      </w:r>
      <w:proofErr w:type="spellEnd"/>
      <w:r w:rsidRPr="008232F3">
        <w:t xml:space="preserve"> killustikust alus </w:t>
      </w:r>
      <w:proofErr w:type="spellStart"/>
      <w:r w:rsidRPr="008232F3">
        <w:t>fr</w:t>
      </w:r>
      <w:proofErr w:type="spellEnd"/>
      <w:r w:rsidRPr="008232F3">
        <w:t xml:space="preserve">. 32/63 kiilumisega </w:t>
      </w:r>
      <w:r w:rsidRPr="008232F3">
        <w:tab/>
      </w:r>
      <w:r w:rsidRPr="008232F3">
        <w:tab/>
      </w:r>
      <w:r w:rsidRPr="008232F3">
        <w:tab/>
        <w:t>h=20cm</w:t>
      </w:r>
    </w:p>
    <w:p w14:paraId="47BC9482" w14:textId="77777777" w:rsidR="0046039D" w:rsidRPr="008232F3" w:rsidRDefault="0046039D" w:rsidP="0046039D">
      <w:pPr>
        <w:pStyle w:val="Loendilik"/>
        <w:numPr>
          <w:ilvl w:val="0"/>
          <w:numId w:val="16"/>
        </w:numPr>
        <w:tabs>
          <w:tab w:val="left" w:pos="284"/>
          <w:tab w:val="left" w:pos="426"/>
        </w:tabs>
        <w:suppressAutoHyphens w:val="0"/>
        <w:autoSpaceDE w:val="0"/>
        <w:autoSpaceDN w:val="0"/>
        <w:adjustRightInd w:val="0"/>
        <w:ind w:left="0" w:firstLine="0"/>
        <w:jc w:val="both"/>
      </w:pPr>
      <w:r w:rsidRPr="008232F3">
        <w:t xml:space="preserve">Geotekstiilil (Deklareeritud tõmbetugevus MD/CMD ≥20 </w:t>
      </w:r>
      <w:proofErr w:type="spellStart"/>
      <w:r w:rsidRPr="008232F3">
        <w:t>kN</w:t>
      </w:r>
      <w:proofErr w:type="spellEnd"/>
      <w:r w:rsidRPr="008232F3">
        <w:t>/m, 5,0 m lai, mittekootud)</w:t>
      </w:r>
    </w:p>
    <w:p w14:paraId="289A2581" w14:textId="77777777" w:rsidR="0046039D" w:rsidRPr="008232F3" w:rsidRDefault="0046039D" w:rsidP="0046039D">
      <w:pPr>
        <w:pStyle w:val="Loendilik"/>
        <w:numPr>
          <w:ilvl w:val="0"/>
          <w:numId w:val="16"/>
        </w:numPr>
        <w:tabs>
          <w:tab w:val="left" w:pos="284"/>
          <w:tab w:val="left" w:pos="426"/>
        </w:tabs>
        <w:suppressAutoHyphens w:val="0"/>
        <w:autoSpaceDE w:val="0"/>
        <w:autoSpaceDN w:val="0"/>
        <w:adjustRightInd w:val="0"/>
        <w:ind w:left="0" w:firstLine="0"/>
        <w:jc w:val="both"/>
      </w:pPr>
      <w:r w:rsidRPr="008232F3">
        <w:t>Dreenkiht (liiv (k≥1,0m/24h)</w:t>
      </w:r>
      <w:r w:rsidRPr="008232F3">
        <w:tab/>
      </w:r>
      <w:r w:rsidRPr="008232F3">
        <w:tab/>
      </w:r>
      <w:r w:rsidRPr="008232F3">
        <w:tab/>
      </w:r>
      <w:r w:rsidRPr="008232F3">
        <w:tab/>
      </w:r>
      <w:r w:rsidRPr="008232F3">
        <w:tab/>
      </w:r>
      <w:r w:rsidRPr="008232F3">
        <w:tab/>
      </w:r>
      <w:proofErr w:type="spellStart"/>
      <w:r w:rsidRPr="008232F3">
        <w:t>h</w:t>
      </w:r>
      <w:r w:rsidRPr="008232F3">
        <w:rPr>
          <w:vertAlign w:val="subscript"/>
        </w:rPr>
        <w:t>min</w:t>
      </w:r>
      <w:proofErr w:type="spellEnd"/>
      <w:r w:rsidRPr="008232F3">
        <w:t>=20cm</w:t>
      </w:r>
    </w:p>
    <w:p w14:paraId="3C9D9D61" w14:textId="77777777" w:rsidR="0046039D" w:rsidRPr="008232F3" w:rsidRDefault="0046039D" w:rsidP="0046039D">
      <w:pPr>
        <w:pStyle w:val="Loendilik"/>
        <w:numPr>
          <w:ilvl w:val="0"/>
          <w:numId w:val="16"/>
        </w:numPr>
        <w:tabs>
          <w:tab w:val="left" w:pos="284"/>
          <w:tab w:val="left" w:pos="426"/>
        </w:tabs>
        <w:suppressAutoHyphens w:val="0"/>
        <w:autoSpaceDE w:val="0"/>
        <w:autoSpaceDN w:val="0"/>
        <w:adjustRightInd w:val="0"/>
        <w:ind w:left="0" w:firstLine="0"/>
        <w:jc w:val="both"/>
      </w:pPr>
      <w:r w:rsidRPr="008232F3">
        <w:t xml:space="preserve">Aluspinnas </w:t>
      </w:r>
    </w:p>
    <w:p w14:paraId="05AB7213" w14:textId="77777777" w:rsidR="0046039D" w:rsidRPr="008232F3" w:rsidRDefault="0046039D" w:rsidP="0046039D">
      <w:pPr>
        <w:tabs>
          <w:tab w:val="left" w:pos="284"/>
        </w:tabs>
        <w:suppressAutoHyphens w:val="0"/>
        <w:autoSpaceDE w:val="0"/>
        <w:autoSpaceDN w:val="0"/>
        <w:adjustRightInd w:val="0"/>
        <w:jc w:val="both"/>
      </w:pPr>
      <w:r w:rsidRPr="008232F3">
        <w:t>Juurdepääsutee kruuskate rajatakse järgmiselt:</w:t>
      </w:r>
    </w:p>
    <w:p w14:paraId="1D440298" w14:textId="77777777" w:rsidR="0046039D" w:rsidRPr="008232F3" w:rsidRDefault="0046039D" w:rsidP="0046039D">
      <w:pPr>
        <w:pStyle w:val="Loendilik"/>
        <w:numPr>
          <w:ilvl w:val="0"/>
          <w:numId w:val="17"/>
        </w:numPr>
        <w:tabs>
          <w:tab w:val="left" w:pos="284"/>
        </w:tabs>
        <w:suppressAutoHyphens w:val="0"/>
        <w:autoSpaceDE w:val="0"/>
        <w:autoSpaceDN w:val="0"/>
        <w:adjustRightInd w:val="0"/>
        <w:ind w:left="0" w:firstLine="0"/>
        <w:jc w:val="both"/>
      </w:pPr>
      <w:r w:rsidRPr="008232F3">
        <w:t>Purustatud kruus (positsioon nr 6)</w:t>
      </w:r>
      <w:r w:rsidRPr="008232F3">
        <w:tab/>
      </w:r>
      <w:r w:rsidRPr="008232F3">
        <w:tab/>
        <w:t xml:space="preserve"> </w:t>
      </w:r>
      <w:r w:rsidRPr="008232F3">
        <w:tab/>
      </w:r>
      <w:r w:rsidRPr="008232F3">
        <w:tab/>
      </w:r>
      <w:r w:rsidRPr="008232F3">
        <w:tab/>
        <w:t xml:space="preserve">h=10cm </w:t>
      </w:r>
    </w:p>
    <w:p w14:paraId="552443D4" w14:textId="77777777" w:rsidR="0046039D" w:rsidRPr="008232F3" w:rsidRDefault="0046039D" w:rsidP="0046039D">
      <w:pPr>
        <w:pStyle w:val="Loendilik"/>
        <w:numPr>
          <w:ilvl w:val="0"/>
          <w:numId w:val="17"/>
        </w:numPr>
        <w:tabs>
          <w:tab w:val="left" w:pos="284"/>
        </w:tabs>
        <w:suppressAutoHyphens w:val="0"/>
        <w:autoSpaceDE w:val="0"/>
        <w:autoSpaceDN w:val="0"/>
        <w:adjustRightInd w:val="0"/>
        <w:ind w:left="0" w:firstLine="0"/>
        <w:jc w:val="both"/>
      </w:pPr>
      <w:r w:rsidRPr="008232F3">
        <w:t>Sorteeritud kruus (positsioon nr 4)</w:t>
      </w:r>
      <w:r w:rsidRPr="008232F3">
        <w:tab/>
      </w:r>
      <w:r w:rsidRPr="008232F3">
        <w:tab/>
      </w:r>
      <w:r w:rsidRPr="008232F3">
        <w:tab/>
      </w:r>
      <w:r w:rsidRPr="008232F3">
        <w:tab/>
      </w:r>
      <w:r w:rsidRPr="008232F3">
        <w:tab/>
        <w:t>h=</w:t>
      </w:r>
      <w:r w:rsidRPr="008232F3">
        <w:rPr>
          <w:vertAlign w:val="subscript"/>
        </w:rPr>
        <w:t>min</w:t>
      </w:r>
      <w:r w:rsidRPr="008232F3">
        <w:t>20cm</w:t>
      </w:r>
    </w:p>
    <w:p w14:paraId="6B4B0836" w14:textId="77777777" w:rsidR="0046039D" w:rsidRPr="008232F3" w:rsidRDefault="0046039D" w:rsidP="0046039D">
      <w:pPr>
        <w:pStyle w:val="Loendilik"/>
        <w:numPr>
          <w:ilvl w:val="0"/>
          <w:numId w:val="17"/>
        </w:numPr>
        <w:tabs>
          <w:tab w:val="left" w:pos="284"/>
        </w:tabs>
        <w:suppressAutoHyphens w:val="0"/>
        <w:autoSpaceDE w:val="0"/>
        <w:autoSpaceDN w:val="0"/>
        <w:adjustRightInd w:val="0"/>
        <w:ind w:left="0" w:firstLine="0"/>
        <w:jc w:val="both"/>
      </w:pPr>
      <w:r w:rsidRPr="008232F3">
        <w:t xml:space="preserve">Geotekstiilil (Deklareeritud tõmbetugevus MD/CMD ≥20 </w:t>
      </w:r>
      <w:proofErr w:type="spellStart"/>
      <w:r w:rsidRPr="008232F3">
        <w:t>kN</w:t>
      </w:r>
      <w:proofErr w:type="spellEnd"/>
      <w:r w:rsidRPr="008232F3">
        <w:t xml:space="preserve">/m, 5,0 m lai, mittekootud) </w:t>
      </w:r>
    </w:p>
    <w:p w14:paraId="3886E48C" w14:textId="77777777" w:rsidR="0046039D" w:rsidRPr="008232F3" w:rsidRDefault="0046039D" w:rsidP="0046039D">
      <w:pPr>
        <w:pStyle w:val="Loendilik"/>
        <w:numPr>
          <w:ilvl w:val="0"/>
          <w:numId w:val="17"/>
        </w:numPr>
        <w:tabs>
          <w:tab w:val="left" w:pos="284"/>
        </w:tabs>
        <w:suppressAutoHyphens w:val="0"/>
        <w:autoSpaceDE w:val="0"/>
        <w:autoSpaceDN w:val="0"/>
        <w:adjustRightInd w:val="0"/>
        <w:ind w:left="0" w:firstLine="0"/>
        <w:jc w:val="both"/>
      </w:pPr>
      <w:r w:rsidRPr="008232F3">
        <w:t xml:space="preserve">Aluspinnas </w:t>
      </w:r>
    </w:p>
    <w:p w14:paraId="74C02D72" w14:textId="0A9BF5E1" w:rsidR="00070267" w:rsidRDefault="00CD36F6" w:rsidP="00CD36F6">
      <w:pPr>
        <w:suppressAutoHyphens w:val="0"/>
        <w:autoSpaceDE w:val="0"/>
        <w:autoSpaceDN w:val="0"/>
        <w:adjustRightInd w:val="0"/>
        <w:jc w:val="both"/>
      </w:pPr>
      <w:proofErr w:type="spellStart"/>
      <w:r>
        <w:t>Mahasõidutee</w:t>
      </w:r>
      <w:proofErr w:type="spellEnd"/>
      <w:r>
        <w:t xml:space="preserve"> alla rajatakse uus Ø400mm plasttruup. Uued kraavid tuleb kaevata vastavalt plaanilahenduses näidatud ulatuses.</w:t>
      </w:r>
    </w:p>
    <w:p w14:paraId="1B21C87D" w14:textId="77777777" w:rsidR="00CD36F6" w:rsidRPr="008232F3" w:rsidRDefault="00CD36F6" w:rsidP="00E852B5">
      <w:pPr>
        <w:suppressAutoHyphens w:val="0"/>
        <w:autoSpaceDE w:val="0"/>
        <w:autoSpaceDN w:val="0"/>
        <w:adjustRightInd w:val="0"/>
        <w:jc w:val="both"/>
      </w:pPr>
    </w:p>
    <w:p w14:paraId="3B8043B6" w14:textId="29937C07" w:rsidR="00605551" w:rsidRPr="00B81215" w:rsidRDefault="00295CC3" w:rsidP="00605551">
      <w:pPr>
        <w:suppressAutoHyphens w:val="0"/>
        <w:autoSpaceDE w:val="0"/>
        <w:autoSpaceDN w:val="0"/>
        <w:adjustRightInd w:val="0"/>
        <w:jc w:val="both"/>
        <w:rPr>
          <w:highlight w:val="yellow"/>
        </w:rPr>
      </w:pPr>
      <w:r w:rsidRPr="008232F3">
        <w:t>Kõigile ristumiskohtadele paigaldatakse liiklusmärgid nr</w:t>
      </w:r>
      <w:r w:rsidRPr="00E4780B">
        <w:t xml:space="preserve"> 221 "Anna teed" komplekt koos eelteavitusmärgiga 221+811 ja liiklusmärk nr 644 "Tee nimetus" (2tk). Avalikult teelt</w:t>
      </w:r>
      <w:r w:rsidRPr="00DF28B2">
        <w:t xml:space="preserve"> </w:t>
      </w:r>
      <w:r w:rsidRPr="00DF28B2">
        <w:lastRenderedPageBreak/>
        <w:t>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2"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2"/>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4AA43786" w14:textId="4C2B8966" w:rsidR="001656A7" w:rsidRPr="000D6F80" w:rsidRDefault="00012652" w:rsidP="000D6F80">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sectPr w:rsidR="001656A7" w:rsidRPr="000D6F80"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E6B0A" w14:textId="77777777" w:rsidR="00080BB5" w:rsidRDefault="00080BB5">
      <w:r>
        <w:separator/>
      </w:r>
    </w:p>
  </w:endnote>
  <w:endnote w:type="continuationSeparator" w:id="0">
    <w:p w14:paraId="37F6C22D" w14:textId="77777777" w:rsidR="00080BB5" w:rsidRDefault="00080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6621E" w14:textId="77777777" w:rsidR="00080BB5" w:rsidRDefault="00080BB5">
      <w:r>
        <w:separator/>
      </w:r>
    </w:p>
  </w:footnote>
  <w:footnote w:type="continuationSeparator" w:id="0">
    <w:p w14:paraId="47401DE8" w14:textId="77777777" w:rsidR="00080BB5" w:rsidRDefault="00080B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A96506F"/>
    <w:multiLevelType w:val="hybridMultilevel"/>
    <w:tmpl w:val="DA6E6B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074EAB"/>
    <w:multiLevelType w:val="hybridMultilevel"/>
    <w:tmpl w:val="49FEF344"/>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7"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73E4BCE"/>
    <w:multiLevelType w:val="hybridMultilevel"/>
    <w:tmpl w:val="0EA08E80"/>
    <w:lvl w:ilvl="0" w:tplc="BFE8A860">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D6B35F0"/>
    <w:multiLevelType w:val="hybridMultilevel"/>
    <w:tmpl w:val="EFD08F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2AA12B7"/>
    <w:multiLevelType w:val="hybridMultilevel"/>
    <w:tmpl w:val="6E44C7D8"/>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9A43135"/>
    <w:multiLevelType w:val="hybridMultilevel"/>
    <w:tmpl w:val="8CCE6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5"/>
  </w:num>
  <w:num w:numId="4" w16cid:durableId="443236166">
    <w:abstractNumId w:val="4"/>
  </w:num>
  <w:num w:numId="5" w16cid:durableId="876040187">
    <w:abstractNumId w:val="8"/>
  </w:num>
  <w:num w:numId="6" w16cid:durableId="722294908">
    <w:abstractNumId w:val="10"/>
  </w:num>
  <w:num w:numId="7" w16cid:durableId="220212090">
    <w:abstractNumId w:val="12"/>
  </w:num>
  <w:num w:numId="8" w16cid:durableId="826432677">
    <w:abstractNumId w:val="6"/>
  </w:num>
  <w:num w:numId="9" w16cid:durableId="623119017">
    <w:abstractNumId w:val="7"/>
  </w:num>
  <w:num w:numId="10" w16cid:durableId="1358312232">
    <w:abstractNumId w:val="14"/>
  </w:num>
  <w:num w:numId="11" w16cid:durableId="1583097887">
    <w:abstractNumId w:val="18"/>
  </w:num>
  <w:num w:numId="12" w16cid:durableId="490676442">
    <w:abstractNumId w:val="16"/>
  </w:num>
  <w:num w:numId="13" w16cid:durableId="1225293490">
    <w:abstractNumId w:val="11"/>
  </w:num>
  <w:num w:numId="14" w16cid:durableId="1896891602">
    <w:abstractNumId w:val="9"/>
  </w:num>
  <w:num w:numId="15" w16cid:durableId="2013604246">
    <w:abstractNumId w:val="5"/>
  </w:num>
  <w:num w:numId="16" w16cid:durableId="1298413403">
    <w:abstractNumId w:val="17"/>
  </w:num>
  <w:num w:numId="17" w16cid:durableId="98023281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37BB"/>
    <w:rsid w:val="0000442D"/>
    <w:rsid w:val="00004579"/>
    <w:rsid w:val="0000481D"/>
    <w:rsid w:val="000048D7"/>
    <w:rsid w:val="00004941"/>
    <w:rsid w:val="00004C8D"/>
    <w:rsid w:val="00005014"/>
    <w:rsid w:val="0000731B"/>
    <w:rsid w:val="00007569"/>
    <w:rsid w:val="0001000B"/>
    <w:rsid w:val="00010B4A"/>
    <w:rsid w:val="00010C33"/>
    <w:rsid w:val="0001116E"/>
    <w:rsid w:val="000117CF"/>
    <w:rsid w:val="00011A7E"/>
    <w:rsid w:val="00011FA4"/>
    <w:rsid w:val="0001247E"/>
    <w:rsid w:val="000124B5"/>
    <w:rsid w:val="00012652"/>
    <w:rsid w:val="00012FFF"/>
    <w:rsid w:val="00013D08"/>
    <w:rsid w:val="00014E26"/>
    <w:rsid w:val="00015A18"/>
    <w:rsid w:val="00016494"/>
    <w:rsid w:val="00016BE5"/>
    <w:rsid w:val="00017139"/>
    <w:rsid w:val="00017BC2"/>
    <w:rsid w:val="00020020"/>
    <w:rsid w:val="00020BED"/>
    <w:rsid w:val="00021048"/>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05F"/>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53"/>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267"/>
    <w:rsid w:val="00070579"/>
    <w:rsid w:val="00071DA5"/>
    <w:rsid w:val="00072694"/>
    <w:rsid w:val="00073AAB"/>
    <w:rsid w:val="000741C8"/>
    <w:rsid w:val="00074BFF"/>
    <w:rsid w:val="00074D55"/>
    <w:rsid w:val="00074D7D"/>
    <w:rsid w:val="00075837"/>
    <w:rsid w:val="000759F7"/>
    <w:rsid w:val="0007613F"/>
    <w:rsid w:val="0007667B"/>
    <w:rsid w:val="00076E80"/>
    <w:rsid w:val="00076FF3"/>
    <w:rsid w:val="0007781E"/>
    <w:rsid w:val="00080BB5"/>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539"/>
    <w:rsid w:val="00094739"/>
    <w:rsid w:val="00095E23"/>
    <w:rsid w:val="00096574"/>
    <w:rsid w:val="00097159"/>
    <w:rsid w:val="000976AE"/>
    <w:rsid w:val="000A06F3"/>
    <w:rsid w:val="000A1027"/>
    <w:rsid w:val="000A2457"/>
    <w:rsid w:val="000A26B1"/>
    <w:rsid w:val="000A270C"/>
    <w:rsid w:val="000A2CAB"/>
    <w:rsid w:val="000A31D9"/>
    <w:rsid w:val="000A4185"/>
    <w:rsid w:val="000A4328"/>
    <w:rsid w:val="000A51F3"/>
    <w:rsid w:val="000A57BB"/>
    <w:rsid w:val="000A68E5"/>
    <w:rsid w:val="000A6B4D"/>
    <w:rsid w:val="000A6C50"/>
    <w:rsid w:val="000B175F"/>
    <w:rsid w:val="000B1AAA"/>
    <w:rsid w:val="000B2163"/>
    <w:rsid w:val="000B29D6"/>
    <w:rsid w:val="000B2BCD"/>
    <w:rsid w:val="000B2C66"/>
    <w:rsid w:val="000B3857"/>
    <w:rsid w:val="000B3B3F"/>
    <w:rsid w:val="000B467C"/>
    <w:rsid w:val="000B4FD8"/>
    <w:rsid w:val="000B586E"/>
    <w:rsid w:val="000B6354"/>
    <w:rsid w:val="000B6371"/>
    <w:rsid w:val="000B6FD4"/>
    <w:rsid w:val="000B6FE2"/>
    <w:rsid w:val="000B70FA"/>
    <w:rsid w:val="000B7E3D"/>
    <w:rsid w:val="000C0CB6"/>
    <w:rsid w:val="000C2F33"/>
    <w:rsid w:val="000C4836"/>
    <w:rsid w:val="000C4D34"/>
    <w:rsid w:val="000C4D89"/>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81"/>
    <w:rsid w:val="000D3F97"/>
    <w:rsid w:val="000D4434"/>
    <w:rsid w:val="000D4D33"/>
    <w:rsid w:val="000D52B1"/>
    <w:rsid w:val="000D5999"/>
    <w:rsid w:val="000D66E5"/>
    <w:rsid w:val="000D670C"/>
    <w:rsid w:val="000D6ACB"/>
    <w:rsid w:val="000D6F80"/>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4CD7"/>
    <w:rsid w:val="000E5514"/>
    <w:rsid w:val="000E5532"/>
    <w:rsid w:val="000E58DF"/>
    <w:rsid w:val="000E62E9"/>
    <w:rsid w:val="000E6E7C"/>
    <w:rsid w:val="000E70FE"/>
    <w:rsid w:val="000E71D8"/>
    <w:rsid w:val="000E773A"/>
    <w:rsid w:val="000E782E"/>
    <w:rsid w:val="000F01B1"/>
    <w:rsid w:val="000F059B"/>
    <w:rsid w:val="000F10A4"/>
    <w:rsid w:val="000F1448"/>
    <w:rsid w:val="000F16CC"/>
    <w:rsid w:val="000F1872"/>
    <w:rsid w:val="000F1A19"/>
    <w:rsid w:val="000F1BB2"/>
    <w:rsid w:val="000F26B4"/>
    <w:rsid w:val="000F2C9D"/>
    <w:rsid w:val="000F3596"/>
    <w:rsid w:val="000F35BF"/>
    <w:rsid w:val="000F384C"/>
    <w:rsid w:val="000F3EB3"/>
    <w:rsid w:val="000F41A8"/>
    <w:rsid w:val="000F5282"/>
    <w:rsid w:val="000F5D7B"/>
    <w:rsid w:val="000F6351"/>
    <w:rsid w:val="000F6AF9"/>
    <w:rsid w:val="000F72B5"/>
    <w:rsid w:val="000F7DAA"/>
    <w:rsid w:val="0010181F"/>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DC"/>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5C6"/>
    <w:rsid w:val="001826EA"/>
    <w:rsid w:val="00182FA9"/>
    <w:rsid w:val="00183275"/>
    <w:rsid w:val="001840C5"/>
    <w:rsid w:val="001842F4"/>
    <w:rsid w:val="00184436"/>
    <w:rsid w:val="00184DCA"/>
    <w:rsid w:val="00186A9E"/>
    <w:rsid w:val="00186BED"/>
    <w:rsid w:val="0018716B"/>
    <w:rsid w:val="001872EE"/>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0A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0D8"/>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2F1"/>
    <w:rsid w:val="00204494"/>
    <w:rsid w:val="00204B03"/>
    <w:rsid w:val="00206072"/>
    <w:rsid w:val="0020608E"/>
    <w:rsid w:val="0020614C"/>
    <w:rsid w:val="00206576"/>
    <w:rsid w:val="0020665E"/>
    <w:rsid w:val="002067D1"/>
    <w:rsid w:val="002071E5"/>
    <w:rsid w:val="002073BB"/>
    <w:rsid w:val="0021065F"/>
    <w:rsid w:val="00211846"/>
    <w:rsid w:val="002120A3"/>
    <w:rsid w:val="0021233F"/>
    <w:rsid w:val="00212614"/>
    <w:rsid w:val="00212C6A"/>
    <w:rsid w:val="002130F4"/>
    <w:rsid w:val="00213425"/>
    <w:rsid w:val="00214477"/>
    <w:rsid w:val="0021495B"/>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3DA4"/>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A71"/>
    <w:rsid w:val="00241B7A"/>
    <w:rsid w:val="00243327"/>
    <w:rsid w:val="0024412C"/>
    <w:rsid w:val="00244577"/>
    <w:rsid w:val="002445BE"/>
    <w:rsid w:val="0024481C"/>
    <w:rsid w:val="00244DC2"/>
    <w:rsid w:val="00245FC1"/>
    <w:rsid w:val="002462C1"/>
    <w:rsid w:val="0024657B"/>
    <w:rsid w:val="00246B2B"/>
    <w:rsid w:val="002472E8"/>
    <w:rsid w:val="00247CB9"/>
    <w:rsid w:val="0025046C"/>
    <w:rsid w:val="002510B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5E02"/>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05DF"/>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427"/>
    <w:rsid w:val="002E78E5"/>
    <w:rsid w:val="002E78EE"/>
    <w:rsid w:val="002E7BFB"/>
    <w:rsid w:val="002F05AA"/>
    <w:rsid w:val="002F1382"/>
    <w:rsid w:val="002F193D"/>
    <w:rsid w:val="002F1BB8"/>
    <w:rsid w:val="002F1CFD"/>
    <w:rsid w:val="002F2457"/>
    <w:rsid w:val="002F26B1"/>
    <w:rsid w:val="002F2782"/>
    <w:rsid w:val="002F2CA8"/>
    <w:rsid w:val="002F2CB4"/>
    <w:rsid w:val="002F4777"/>
    <w:rsid w:val="002F4AA5"/>
    <w:rsid w:val="002F4CAA"/>
    <w:rsid w:val="002F4DFE"/>
    <w:rsid w:val="002F5364"/>
    <w:rsid w:val="002F6C14"/>
    <w:rsid w:val="002F6CFE"/>
    <w:rsid w:val="002F6EB4"/>
    <w:rsid w:val="002F75F1"/>
    <w:rsid w:val="002F776C"/>
    <w:rsid w:val="00300A4C"/>
    <w:rsid w:val="00301B91"/>
    <w:rsid w:val="00301EC3"/>
    <w:rsid w:val="00302597"/>
    <w:rsid w:val="00302A97"/>
    <w:rsid w:val="00304042"/>
    <w:rsid w:val="0030479C"/>
    <w:rsid w:val="00305294"/>
    <w:rsid w:val="00305426"/>
    <w:rsid w:val="00305F39"/>
    <w:rsid w:val="00306861"/>
    <w:rsid w:val="0030712D"/>
    <w:rsid w:val="00307FD4"/>
    <w:rsid w:val="00307FD8"/>
    <w:rsid w:val="003101CD"/>
    <w:rsid w:val="003106DF"/>
    <w:rsid w:val="0031086A"/>
    <w:rsid w:val="003126FE"/>
    <w:rsid w:val="00313F98"/>
    <w:rsid w:val="00314BBB"/>
    <w:rsid w:val="0031586D"/>
    <w:rsid w:val="00315A18"/>
    <w:rsid w:val="00315F13"/>
    <w:rsid w:val="00315FE6"/>
    <w:rsid w:val="0031661A"/>
    <w:rsid w:val="003167A6"/>
    <w:rsid w:val="00317A06"/>
    <w:rsid w:val="00317BFB"/>
    <w:rsid w:val="00317F5B"/>
    <w:rsid w:val="003201FE"/>
    <w:rsid w:val="00320EB4"/>
    <w:rsid w:val="00321824"/>
    <w:rsid w:val="00321A7E"/>
    <w:rsid w:val="003229DB"/>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36FE9"/>
    <w:rsid w:val="003370EC"/>
    <w:rsid w:val="003400FB"/>
    <w:rsid w:val="0034174F"/>
    <w:rsid w:val="0034177D"/>
    <w:rsid w:val="00341B72"/>
    <w:rsid w:val="00342221"/>
    <w:rsid w:val="003430DB"/>
    <w:rsid w:val="00343672"/>
    <w:rsid w:val="003438AB"/>
    <w:rsid w:val="0034412E"/>
    <w:rsid w:val="003446C6"/>
    <w:rsid w:val="00344FCC"/>
    <w:rsid w:val="00345127"/>
    <w:rsid w:val="00346962"/>
    <w:rsid w:val="00346EFD"/>
    <w:rsid w:val="00347042"/>
    <w:rsid w:val="00347A41"/>
    <w:rsid w:val="003507E1"/>
    <w:rsid w:val="00351B11"/>
    <w:rsid w:val="0035260E"/>
    <w:rsid w:val="00353771"/>
    <w:rsid w:val="00354B9D"/>
    <w:rsid w:val="00356892"/>
    <w:rsid w:val="00357013"/>
    <w:rsid w:val="00357BC3"/>
    <w:rsid w:val="00360A25"/>
    <w:rsid w:val="003619D4"/>
    <w:rsid w:val="00362180"/>
    <w:rsid w:val="00362233"/>
    <w:rsid w:val="00362D2F"/>
    <w:rsid w:val="00363529"/>
    <w:rsid w:val="003635FF"/>
    <w:rsid w:val="00363775"/>
    <w:rsid w:val="00364139"/>
    <w:rsid w:val="00366C05"/>
    <w:rsid w:val="003672B9"/>
    <w:rsid w:val="003675CF"/>
    <w:rsid w:val="00367971"/>
    <w:rsid w:val="00367F78"/>
    <w:rsid w:val="00367FE0"/>
    <w:rsid w:val="00370291"/>
    <w:rsid w:val="0037092E"/>
    <w:rsid w:val="003723A6"/>
    <w:rsid w:val="00372784"/>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C72"/>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846"/>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40B"/>
    <w:rsid w:val="003D3A03"/>
    <w:rsid w:val="003D4673"/>
    <w:rsid w:val="003D5004"/>
    <w:rsid w:val="003D6277"/>
    <w:rsid w:val="003D6669"/>
    <w:rsid w:val="003D672B"/>
    <w:rsid w:val="003D6842"/>
    <w:rsid w:val="003D69A2"/>
    <w:rsid w:val="003D6F81"/>
    <w:rsid w:val="003D7622"/>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875"/>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56C"/>
    <w:rsid w:val="004277B7"/>
    <w:rsid w:val="00427962"/>
    <w:rsid w:val="004311B3"/>
    <w:rsid w:val="0043137E"/>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33"/>
    <w:rsid w:val="00444BF7"/>
    <w:rsid w:val="00444EBB"/>
    <w:rsid w:val="00445FCF"/>
    <w:rsid w:val="0044699F"/>
    <w:rsid w:val="00446D39"/>
    <w:rsid w:val="0044733A"/>
    <w:rsid w:val="004474F5"/>
    <w:rsid w:val="00450429"/>
    <w:rsid w:val="00450513"/>
    <w:rsid w:val="004513C4"/>
    <w:rsid w:val="00451DEB"/>
    <w:rsid w:val="004538BE"/>
    <w:rsid w:val="004555C2"/>
    <w:rsid w:val="00456BFE"/>
    <w:rsid w:val="00456D9B"/>
    <w:rsid w:val="00457120"/>
    <w:rsid w:val="00457C10"/>
    <w:rsid w:val="00457D08"/>
    <w:rsid w:val="0046039D"/>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3B64"/>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E4D"/>
    <w:rsid w:val="004C1F8D"/>
    <w:rsid w:val="004C2195"/>
    <w:rsid w:val="004C23F7"/>
    <w:rsid w:val="004C32C1"/>
    <w:rsid w:val="004C3C6B"/>
    <w:rsid w:val="004C4D58"/>
    <w:rsid w:val="004C5330"/>
    <w:rsid w:val="004C7861"/>
    <w:rsid w:val="004C7CCB"/>
    <w:rsid w:val="004D0C37"/>
    <w:rsid w:val="004D0FA9"/>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1F43"/>
    <w:rsid w:val="00512988"/>
    <w:rsid w:val="00512A64"/>
    <w:rsid w:val="005133A9"/>
    <w:rsid w:val="00514197"/>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5F1D"/>
    <w:rsid w:val="005463D0"/>
    <w:rsid w:val="005471AE"/>
    <w:rsid w:val="00550C70"/>
    <w:rsid w:val="00551A5B"/>
    <w:rsid w:val="00551C84"/>
    <w:rsid w:val="005527FB"/>
    <w:rsid w:val="00552AAA"/>
    <w:rsid w:val="00552B82"/>
    <w:rsid w:val="00553C2A"/>
    <w:rsid w:val="00553E5E"/>
    <w:rsid w:val="005541CF"/>
    <w:rsid w:val="00554305"/>
    <w:rsid w:val="0055481E"/>
    <w:rsid w:val="00554FD9"/>
    <w:rsid w:val="005554AA"/>
    <w:rsid w:val="00555537"/>
    <w:rsid w:val="00556BE1"/>
    <w:rsid w:val="005572D0"/>
    <w:rsid w:val="00557AFF"/>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CDD"/>
    <w:rsid w:val="00584F7F"/>
    <w:rsid w:val="00586D5B"/>
    <w:rsid w:val="00587EFF"/>
    <w:rsid w:val="0059004E"/>
    <w:rsid w:val="005900C9"/>
    <w:rsid w:val="005902BA"/>
    <w:rsid w:val="00590756"/>
    <w:rsid w:val="005915B2"/>
    <w:rsid w:val="00594224"/>
    <w:rsid w:val="005949B1"/>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DCC"/>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5F7817"/>
    <w:rsid w:val="006003C4"/>
    <w:rsid w:val="00601674"/>
    <w:rsid w:val="006019D6"/>
    <w:rsid w:val="00602CF9"/>
    <w:rsid w:val="0060316D"/>
    <w:rsid w:val="006032E4"/>
    <w:rsid w:val="00603AC6"/>
    <w:rsid w:val="00604B9C"/>
    <w:rsid w:val="00604BAD"/>
    <w:rsid w:val="00604D63"/>
    <w:rsid w:val="00604E5D"/>
    <w:rsid w:val="00605551"/>
    <w:rsid w:val="00605A6B"/>
    <w:rsid w:val="00605B8C"/>
    <w:rsid w:val="006064CB"/>
    <w:rsid w:val="00606AC8"/>
    <w:rsid w:val="0060723A"/>
    <w:rsid w:val="006072E7"/>
    <w:rsid w:val="00607912"/>
    <w:rsid w:val="00607AE9"/>
    <w:rsid w:val="00610569"/>
    <w:rsid w:val="00610598"/>
    <w:rsid w:val="00610C3D"/>
    <w:rsid w:val="00611145"/>
    <w:rsid w:val="006113C4"/>
    <w:rsid w:val="00611A7F"/>
    <w:rsid w:val="0061219F"/>
    <w:rsid w:val="00612356"/>
    <w:rsid w:val="0061303C"/>
    <w:rsid w:val="00613748"/>
    <w:rsid w:val="0061379A"/>
    <w:rsid w:val="00613DA1"/>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1EE3"/>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65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1655"/>
    <w:rsid w:val="006F312D"/>
    <w:rsid w:val="006F3A33"/>
    <w:rsid w:val="006F5E70"/>
    <w:rsid w:val="006F6917"/>
    <w:rsid w:val="006F693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8CC"/>
    <w:rsid w:val="00711975"/>
    <w:rsid w:val="00711D2E"/>
    <w:rsid w:val="00711DA4"/>
    <w:rsid w:val="00712181"/>
    <w:rsid w:val="00712215"/>
    <w:rsid w:val="00712288"/>
    <w:rsid w:val="00712D70"/>
    <w:rsid w:val="007138FC"/>
    <w:rsid w:val="00713D83"/>
    <w:rsid w:val="00714498"/>
    <w:rsid w:val="007149E0"/>
    <w:rsid w:val="00714CA8"/>
    <w:rsid w:val="0071566D"/>
    <w:rsid w:val="00716B72"/>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0BE"/>
    <w:rsid w:val="0075168A"/>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80D"/>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4B7"/>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1E78"/>
    <w:rsid w:val="007C2AC6"/>
    <w:rsid w:val="007C367B"/>
    <w:rsid w:val="007C3CBA"/>
    <w:rsid w:val="007C6589"/>
    <w:rsid w:val="007C6624"/>
    <w:rsid w:val="007C6AA4"/>
    <w:rsid w:val="007C70A7"/>
    <w:rsid w:val="007C734E"/>
    <w:rsid w:val="007C7590"/>
    <w:rsid w:val="007D203B"/>
    <w:rsid w:val="007D255E"/>
    <w:rsid w:val="007D2845"/>
    <w:rsid w:val="007D2D53"/>
    <w:rsid w:val="007D312E"/>
    <w:rsid w:val="007D320A"/>
    <w:rsid w:val="007D349B"/>
    <w:rsid w:val="007D35D3"/>
    <w:rsid w:val="007D4653"/>
    <w:rsid w:val="007D4B2D"/>
    <w:rsid w:val="007D51EB"/>
    <w:rsid w:val="007D6D92"/>
    <w:rsid w:val="007D729A"/>
    <w:rsid w:val="007E045A"/>
    <w:rsid w:val="007E05F6"/>
    <w:rsid w:val="007E0891"/>
    <w:rsid w:val="007E0AC6"/>
    <w:rsid w:val="007E0DCE"/>
    <w:rsid w:val="007E0F1C"/>
    <w:rsid w:val="007E11B6"/>
    <w:rsid w:val="007E11D1"/>
    <w:rsid w:val="007E12B1"/>
    <w:rsid w:val="007E19A8"/>
    <w:rsid w:val="007E1E47"/>
    <w:rsid w:val="007E2862"/>
    <w:rsid w:val="007E33C8"/>
    <w:rsid w:val="007E367B"/>
    <w:rsid w:val="007E36E6"/>
    <w:rsid w:val="007E3C71"/>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8CB"/>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AE2"/>
    <w:rsid w:val="00822D97"/>
    <w:rsid w:val="00822E38"/>
    <w:rsid w:val="00822E5F"/>
    <w:rsid w:val="00823025"/>
    <w:rsid w:val="008232F3"/>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5A7F"/>
    <w:rsid w:val="00876F72"/>
    <w:rsid w:val="0088017D"/>
    <w:rsid w:val="00880296"/>
    <w:rsid w:val="008824DD"/>
    <w:rsid w:val="008838A1"/>
    <w:rsid w:val="0088438B"/>
    <w:rsid w:val="008846B4"/>
    <w:rsid w:val="008848C4"/>
    <w:rsid w:val="008853DC"/>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51D7"/>
    <w:rsid w:val="008A53E0"/>
    <w:rsid w:val="008A579C"/>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AE0"/>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7D5"/>
    <w:rsid w:val="00911844"/>
    <w:rsid w:val="00911982"/>
    <w:rsid w:val="00911A08"/>
    <w:rsid w:val="00912A1E"/>
    <w:rsid w:val="00912BC9"/>
    <w:rsid w:val="00912CAF"/>
    <w:rsid w:val="0091312E"/>
    <w:rsid w:val="009133A6"/>
    <w:rsid w:val="00913444"/>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C25"/>
    <w:rsid w:val="00940DE0"/>
    <w:rsid w:val="009419D7"/>
    <w:rsid w:val="009424AC"/>
    <w:rsid w:val="00942533"/>
    <w:rsid w:val="00942667"/>
    <w:rsid w:val="009429C1"/>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05CF"/>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5EA3"/>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C7B7D"/>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DFC"/>
    <w:rsid w:val="009F30BE"/>
    <w:rsid w:val="009F3277"/>
    <w:rsid w:val="009F3F53"/>
    <w:rsid w:val="009F46A5"/>
    <w:rsid w:val="009F558E"/>
    <w:rsid w:val="009F617D"/>
    <w:rsid w:val="009F6760"/>
    <w:rsid w:val="009F6B29"/>
    <w:rsid w:val="00A011EA"/>
    <w:rsid w:val="00A0272C"/>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D45"/>
    <w:rsid w:val="00A30E3F"/>
    <w:rsid w:val="00A310DA"/>
    <w:rsid w:val="00A31112"/>
    <w:rsid w:val="00A314A6"/>
    <w:rsid w:val="00A323F6"/>
    <w:rsid w:val="00A3277E"/>
    <w:rsid w:val="00A32CFC"/>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2F17"/>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B2E"/>
    <w:rsid w:val="00A63D25"/>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BBF"/>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431"/>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2C5"/>
    <w:rsid w:val="00B0082E"/>
    <w:rsid w:val="00B0139C"/>
    <w:rsid w:val="00B01EF4"/>
    <w:rsid w:val="00B02CE6"/>
    <w:rsid w:val="00B02F93"/>
    <w:rsid w:val="00B039C4"/>
    <w:rsid w:val="00B04613"/>
    <w:rsid w:val="00B04BD0"/>
    <w:rsid w:val="00B04D6F"/>
    <w:rsid w:val="00B0574C"/>
    <w:rsid w:val="00B05F33"/>
    <w:rsid w:val="00B07229"/>
    <w:rsid w:val="00B079D3"/>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0E72"/>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1A9A"/>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9E"/>
    <w:rsid w:val="00B847FB"/>
    <w:rsid w:val="00B84E5A"/>
    <w:rsid w:val="00B85343"/>
    <w:rsid w:val="00B85A6A"/>
    <w:rsid w:val="00B85B50"/>
    <w:rsid w:val="00B86477"/>
    <w:rsid w:val="00B86A89"/>
    <w:rsid w:val="00B903E2"/>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5B0"/>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73C6"/>
    <w:rsid w:val="00BB76AE"/>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F6D"/>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76A"/>
    <w:rsid w:val="00BE6DB0"/>
    <w:rsid w:val="00BE6EF6"/>
    <w:rsid w:val="00BE7D61"/>
    <w:rsid w:val="00BE7D7C"/>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37F5"/>
    <w:rsid w:val="00C14720"/>
    <w:rsid w:val="00C149F4"/>
    <w:rsid w:val="00C15DCF"/>
    <w:rsid w:val="00C17627"/>
    <w:rsid w:val="00C17AF0"/>
    <w:rsid w:val="00C17DD2"/>
    <w:rsid w:val="00C20025"/>
    <w:rsid w:val="00C20A9C"/>
    <w:rsid w:val="00C20B80"/>
    <w:rsid w:val="00C217F8"/>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1ECD"/>
    <w:rsid w:val="00C52516"/>
    <w:rsid w:val="00C52B3F"/>
    <w:rsid w:val="00C5348C"/>
    <w:rsid w:val="00C54001"/>
    <w:rsid w:val="00C55661"/>
    <w:rsid w:val="00C56AEE"/>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1FAB"/>
    <w:rsid w:val="00C724F4"/>
    <w:rsid w:val="00C725F8"/>
    <w:rsid w:val="00C72AAA"/>
    <w:rsid w:val="00C72EB2"/>
    <w:rsid w:val="00C731AA"/>
    <w:rsid w:val="00C735D7"/>
    <w:rsid w:val="00C739CF"/>
    <w:rsid w:val="00C74124"/>
    <w:rsid w:val="00C74C54"/>
    <w:rsid w:val="00C7595D"/>
    <w:rsid w:val="00C75B8F"/>
    <w:rsid w:val="00C805F0"/>
    <w:rsid w:val="00C812D1"/>
    <w:rsid w:val="00C82E82"/>
    <w:rsid w:val="00C834C1"/>
    <w:rsid w:val="00C837E6"/>
    <w:rsid w:val="00C84180"/>
    <w:rsid w:val="00C84448"/>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607"/>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6F6"/>
    <w:rsid w:val="00CD3856"/>
    <w:rsid w:val="00CD438E"/>
    <w:rsid w:val="00CD454B"/>
    <w:rsid w:val="00CD4576"/>
    <w:rsid w:val="00CD4BFE"/>
    <w:rsid w:val="00CD5DC5"/>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094"/>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E60"/>
    <w:rsid w:val="00D26ACF"/>
    <w:rsid w:val="00D27A29"/>
    <w:rsid w:val="00D302A2"/>
    <w:rsid w:val="00D30B7D"/>
    <w:rsid w:val="00D30C45"/>
    <w:rsid w:val="00D31B0A"/>
    <w:rsid w:val="00D31D49"/>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816"/>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8DC"/>
    <w:rsid w:val="00D53BEE"/>
    <w:rsid w:val="00D53D5A"/>
    <w:rsid w:val="00D54B89"/>
    <w:rsid w:val="00D55822"/>
    <w:rsid w:val="00D55BC1"/>
    <w:rsid w:val="00D56AD9"/>
    <w:rsid w:val="00D57312"/>
    <w:rsid w:val="00D577BC"/>
    <w:rsid w:val="00D60137"/>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67BEB"/>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1AE0"/>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49EE"/>
    <w:rsid w:val="00DA571E"/>
    <w:rsid w:val="00DA613D"/>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1CA0"/>
    <w:rsid w:val="00DF22F9"/>
    <w:rsid w:val="00DF2369"/>
    <w:rsid w:val="00DF28B2"/>
    <w:rsid w:val="00DF2D9D"/>
    <w:rsid w:val="00DF3A3F"/>
    <w:rsid w:val="00DF3BA7"/>
    <w:rsid w:val="00DF3C92"/>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08"/>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2805"/>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E32"/>
    <w:rsid w:val="00E65F60"/>
    <w:rsid w:val="00E667B7"/>
    <w:rsid w:val="00E667DF"/>
    <w:rsid w:val="00E676B4"/>
    <w:rsid w:val="00E7192B"/>
    <w:rsid w:val="00E71A49"/>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2B5"/>
    <w:rsid w:val="00E85384"/>
    <w:rsid w:val="00E85760"/>
    <w:rsid w:val="00E8622B"/>
    <w:rsid w:val="00E902DC"/>
    <w:rsid w:val="00E90AB2"/>
    <w:rsid w:val="00E90C58"/>
    <w:rsid w:val="00E91430"/>
    <w:rsid w:val="00E91569"/>
    <w:rsid w:val="00E9197C"/>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2773"/>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1EE"/>
    <w:rsid w:val="00F0353D"/>
    <w:rsid w:val="00F03CE0"/>
    <w:rsid w:val="00F03D46"/>
    <w:rsid w:val="00F04040"/>
    <w:rsid w:val="00F04ED2"/>
    <w:rsid w:val="00F0569D"/>
    <w:rsid w:val="00F0629C"/>
    <w:rsid w:val="00F065AA"/>
    <w:rsid w:val="00F0697D"/>
    <w:rsid w:val="00F06987"/>
    <w:rsid w:val="00F074AB"/>
    <w:rsid w:val="00F076FC"/>
    <w:rsid w:val="00F077E2"/>
    <w:rsid w:val="00F07979"/>
    <w:rsid w:val="00F10B93"/>
    <w:rsid w:val="00F11564"/>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53F"/>
    <w:rsid w:val="00F36A39"/>
    <w:rsid w:val="00F36D60"/>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952"/>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65E32"/>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is.susta@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2089</TotalTime>
  <Pages>4</Pages>
  <Words>1865</Words>
  <Characters>10820</Characters>
  <Application>Microsoft Office Word</Application>
  <DocSecurity>0</DocSecurity>
  <Lines>90</Lines>
  <Paragraphs>25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12660</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1657</cp:revision>
  <cp:lastPrinted>2009-10-14T12:22:00Z</cp:lastPrinted>
  <dcterms:created xsi:type="dcterms:W3CDTF">2023-08-14T09:20:00Z</dcterms:created>
  <dcterms:modified xsi:type="dcterms:W3CDTF">2025-12-29T14:38:00Z</dcterms:modified>
</cp:coreProperties>
</file>